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b10e" w14:textId="5c5b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финансирования строительства объектов в городе 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1996 г. N 1024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определением единого подрядчика по объектам
строительства новой столицы в городе Акмоле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Управления Делами Президента Республики
Казахстан о передаче ему права распоряжения средствами
республиканского внебюджетного фонда "Новая столица" до окончания
реконструкции и строительства объектов в городе Акмоле.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целевым использованием указанных средств
возложить на Наблюдательный совет Фонда и Государственную комиссию
Республики Казахстан по передислокации высших и центральных
государственных органов в город Акмолу.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