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f2d6" w14:textId="fd4f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творческо-производственного объединения "Казахфильм" имени Ш.Айманова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1996 г. N 1032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углубления реформ в кинематографии, сокращения
бюджетных ассигнований на производство фильмов, привлечения
инвестиций для развития материально-технической базы и
совершенствования организации кинопроизводства в Казахстане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Республиканское творческо-производственное
объединение "Казахфильм" имени Ш.Айманова путем разделения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Казахскую кинофабрику имени Ш.Айманова в форме
государственного предприятия, основанного на праве оперативного
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Национальный продюссерский центр в форме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Государственную компанию "Казахкино" при
Министерстве культуры Республики Казахстан (далее - Государственная
компания "Казахкино") уполномоченным органом, осуществляющим по
отношению к государственному предприятию функции субъекта права
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компании "Казахкино" в месячный срок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утвердить Уставы государственного предприятия и учреждения.
     4. Государственному комитету Республики Казахстан по управлению
государственным имуществом совместно с Государственной компанией
"Казахкино" по разделительному балансу в установленном порядке
определить имущественные права и обязанности реорганизованного
объединения.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