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ebc4" w14:textId="d74e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урегулировании некоторых финансовых обязательств в аграрном и энергетическом комплексах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1996 г. N 1130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отмечает, что одной из причин, сдерживающих развитие аграрного и энергетического секторов экономики и выход их из кризисной ситуации, стало наличие в них значительной дебиторской и кредиторской задолженности за выработанные и использованные в 1994-1995 годах нефтепродукты и электроэнергию. Особенно отрицательно это сказывается на деятельности реформированных сельскохозяйственных предприятий, работающих в новых организационных формах хозяйствования, тормозит процесс преобразований предприятий энергетического комплекса.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урегулирования задолженности сельскохозяйственных товаропроизводителей за потребленные ими в 1994-1995 годах электроэнергию и нефтепродукты, создания оптимальных условий для их деятельности в постприватизационный период, а также для приватизации предприятий энергетической и нефтегазовой отраслей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Произвести передачу в Государственный фонд финансовой поддержки сельского хозяйства задолженности сельхозтоваропроизводителей за тепловую и электрическую энергию предприятиям Министерства энергетики и угольной промышленности, образовавшейся за 1994-1995 годы, согласно актам сверки между ними.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сельского хозяйства и Министерству финансов Республики казахстан совместно с Министерством энергетики и угольной промышленности Республики Казахстан в двухнедельный срок определить порядок передачи этих долгов.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задолженность сельскохозяйственных товаропроизводителей за отпущенные им в 1994-1995 годах нефтепродукты, а также не подтвержденная актами сверки задолженность (сомнительная задолженность) за электроэнергию списывается предприятиями и организациями систем Министерства нефтяной и газовой промышленности и Министерства энергетики и угольной промышленности Республики Казахстан на их финансовые результаты.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финансов, Национальной комиссии Республики Казахстан по бухгалтерскому учету совместно с Министерством экономики, Министерством нефтяной и газовой промышленности и Министерством энергетики и угольной промышленности Республики Казахстан в месячный срок определить порядок списания указанной задолженности на финансовые результаты хозяйствующих субъектов.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управлению государственным имуществом и Государственному комитету Республики Казахстан по приватизации проводить приватизацию объектов: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нефтегазовой отрасли - после списания на финансовые результаты подтвержденной, но непогашенной задолженности сельскохозяйственных товаропроизводителей за 1994-1995 годы;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энергетической отрасли - после отнесения в Государственный фонд финансовой поддержки сельского хозяйства подтвержденной актами сверки и списания на финансовые результаты не подтвержденной актами сверки задолженности сельскохозяйственных товаропроизводителей за 1994-1995 годы.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Переданная в Государственный фонд финансовой поддержки сельского хозяйства задолженность за электроэнергию списывается с Фонда по мере приватизации, ликвидации предприятий энергетической отрасли с отнесением этих долгов на их финансовые результаты.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изменениями, внесенными постановлением Правительства РК от 1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1027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сельского хозяйства Республики Казахстан и акимам областей принять все меры по недопущению задолженности сельскохозяйственными товаропроизводителями за потребленные в 1996 году электроэнергию и нефтепродукты и установить жесткий контроль.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