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a855" w14:textId="e43a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6 мая 1996 г. N 562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1996 г. N 1320.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регулирования деятельности, связанной с проведением торгов по продаже государственного имущества,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Положение по оценке стоимости объектов приватизации, утвержденное постановлением Правительства Республики Казахстан от 6 мая 1996 г. N 562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P960562_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по оценке стоимости объектов приватизации" (САПП Республики Казахстан, 1996 г., N 19, ст. 166),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случае, если обязательства превышают стоимость активов предприятия, то начальная цена предприятия устанавливается в размере не менее 10 процентов от общей стоимости активов предприятия (строка 360 актива баланса предприятия)";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14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случае, если обязательства превышают стоимость активов структурной единицы предприятия, то начальная цена устанавливается в размере не менее 10 процентов от общей стоимости активов единицы предприятия (строка 360 актива баланса единицы предприятия)";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19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"Основные средства с износом более 90 процентов оцениваются в размере 10 процентов от балансовой восстановительной стоимости с учетом коэффициента увеличения основных фондов";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раздела III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"III. Оценка государственных пакетов акций и долей в уставных фондах хозяйственных товариществ при продаже на торгах";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дополнить подразделом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"3. Определение стоимости государственной доли в уставном фонде хозяйственных товариществ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30. Для определения стоимости государственной доли в уставном фонде хозяйственного товарищества величину, полученную по формуле определения расчетной стоимости акций (РСА) в соответствии с пунктом 26 настоящего Положения, следует умножить на величину государственной доли в уставном фонде товарищества в процентах и разделить на 100%".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