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1e5b" w14:textId="bfd1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реализации секторной программы по развитию легкой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1996 г. N 1460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Программой государственных инвестиционных
приоритетов Республики Казахстан, утвержденной постановлением
Кабинета Министров Республики Казахстан от 2 мая 1995 г. N 608
"Вопросы проведения совещания Консультативной группы стран-доноров
по Казахстану", предусматривающей реализацию секторной программы
"Легкая промышленность", а также в целях своевременного освоения
льготного кредита Правительства Федеративной Республики Германии в
рамках официальной помощи развитию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Кредитное соглашение от 7 декабря 1995 года,
заключенное между государственным Экспортно-импортным банком
Республики Казахстан совместно с акционерным обществом "Легпром" и
Кредитным ведомством по восстановлению (КfW) Федеративной Республики
Германии на фактически освоенную сумму в размере 2,4 млн. (два
миллиона четыреста тысяч) немецких марок для финансирования проектов
акционерных обществ "Акку", "Надежда" и "Жамбылкожобувь"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Экспортно-импортному банку Республики
Казахстан, акционерному обществу "Легпром" подписать Договор об
изменении Кредитного соглашения с KfW от 7 декабря 1995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Установить, что государственный Экспортно-импортный банк
Республики Казахстан осуществляет отбор и экспертизу проектов с
целью наполнения оставшейся неосвоенной части кредита KfW в размере
2,6 млн. (два миллиона шестьсот тысяч) немецких марок.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финансов Республики Казахстан уведомить КfW о
своем согласии с условиями Договора, указанными в пункте 2
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