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78d0" w14:textId="90d7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продаже государственного пакета акций акционерного общества "Южнефтегаз"&lt;*&gt; Сноска. См. постановление Правительства РК от 31 января 1997 г. N 130 ~P970130.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1996 г. N 1483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стабильной работы и перспективного развития
южно-казахстанского нефтегазового комплекса, эффективного
использования иностранных инвестиций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результаты открытого тендера и договора о продаже
государственного пакета акций акционерного общества "Южнефтегаз"
компании "Харрикейн Кумколь Лимитед", полностью принадлежащей
канадской компании "Харрикейн Хайдрокарбонс Лтд".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соответствии с результатами открытого тендера и договором
продажи государственного пакета акций компании "Харрикейн Кумколь
Лимитед" Министерству геологии и охраны недр Республики Казахстан
обеспечить в соответствии с действующим законодательством передачу 
прав недропользования акционерному обществу "Южнефтегаз" по 
лицензиям, находившимся на момент подписания договора продажи 
государственного пакета акций у совместных предприятий с участием
указанного акционерного общества, в случае их отзыва.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2 - в редакции постановления Правительства РК
от 14 декабря 1996 г. N 1542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P961542_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государственным имуществом Министерству геологии и охраны недр
Республики Казахстан в соответствии с условиями договора о продаже
государственного пакета акций компании "Харрикейн Хайдрокарбонс Лтд"
в срок до 7 декабря 1996 года оформить контракт на добычу
углеводородного сырья.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комитету Республики Казахстан по управлению
государственным имуществом в установленном законодательством порядке
решить вопрос о выводе акционерного общества "Южнефтегаз" из состава
акционерной компании "ЮТЭК".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и Государственному
налоговому комитету Республики Казахстан совместно с Государственным
комитетом Республики Казахстан по управлению государственным
имуществом после завершения аудиторской проверки акционерного
общества "Южнефтегаз" и его дочерних компаний урегулировать вопросы
задолженности по налогам и другим обязательным платежам в бюджет в
строгом соответствии с действующим законодательством и договором
продажи государственного пакета акций указанного общества компании
"Харрикейн Кумколь Лимитед".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Учесть, что компания "Харрикейн Кумколь Лимитед" не несет
ответственности за несвоевременную уплату налогов и других
обязательных платежей в бюджет акционерным обществом "Южнефтегаз" и
его дочерними компаниями до приобретения государственных акций
названного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Министерствам, государственным органам, иным центральным и
местным исполнительным органам оказывать необходимое содействие
компании "Харрикейн Кумколь Лимитед" в ее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