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9c46" w14:textId="c879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Пенсионного фонда Республики Казахстан на 1997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февраля 1997 г. N 143. Утратило силу - постановлением Правительства РК от 2 июля 1997 г. N 1048 ~P971048</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бюджет Пенсионного фонда Республики Казахстан на
1997 год: по доходам - в сумме 174441,6 млн. тенге, расходам -
174441,6 млн.тенге (прилагается).
</w:t>
      </w:r>
      <w:r>
        <w:br/>
      </w:r>
      <w:r>
        <w:rPr>
          <w:rFonts w:ascii="Times New Roman"/>
          <w:b w:val="false"/>
          <w:i w:val="false"/>
          <w:color w:val="000000"/>
          <w:sz w:val="28"/>
        </w:rPr>
        <w:t>
          2. Установить, что доходы бюджета Пенсионного фонда Республики
Казахстан на 1997 год формируются за счет:
</w:t>
      </w:r>
      <w:r>
        <w:br/>
      </w:r>
      <w:r>
        <w:rPr>
          <w:rFonts w:ascii="Times New Roman"/>
          <w:b w:val="false"/>
          <w:i w:val="false"/>
          <w:color w:val="000000"/>
          <w:sz w:val="28"/>
        </w:rPr>
        <w:t>
          страховых взносов работодателей, граждан, занимающихся
предпринимательской деятельностью, независимо от форм собственности
и видов деятельности;
</w:t>
      </w:r>
      <w:r>
        <w:br/>
      </w:r>
      <w:r>
        <w:rPr>
          <w:rFonts w:ascii="Times New Roman"/>
          <w:b w:val="false"/>
          <w:i w:val="false"/>
          <w:color w:val="000000"/>
          <w:sz w:val="28"/>
        </w:rPr>
        <w:t>
          средств, перечисляемых работодателями в связи с назначением
досрочных пенсий и на цели льготного пенсионного обеспечения;
</w:t>
      </w:r>
      <w:r>
        <w:br/>
      </w:r>
      <w:r>
        <w:rPr>
          <w:rFonts w:ascii="Times New Roman"/>
          <w:b w:val="false"/>
          <w:i w:val="false"/>
          <w:color w:val="000000"/>
          <w:sz w:val="28"/>
        </w:rPr>
        <w:t>
          средств, взыскиваемых с работодателей и граждан в порядке
предъявления регрессных требований;
</w:t>
      </w:r>
      <w:r>
        <w:br/>
      </w:r>
      <w:r>
        <w:rPr>
          <w:rFonts w:ascii="Times New Roman"/>
          <w:b w:val="false"/>
          <w:i w:val="false"/>
          <w:color w:val="000000"/>
          <w:sz w:val="28"/>
        </w:rPr>
        <w:t>
          средств по задолженности по страховым взносам, подлежащих
погашению плательщиками, в том числе пеня;
</w:t>
      </w:r>
      <w:r>
        <w:br/>
      </w:r>
      <w:r>
        <w:rPr>
          <w:rFonts w:ascii="Times New Roman"/>
          <w:b w:val="false"/>
          <w:i w:val="false"/>
          <w:color w:val="000000"/>
          <w:sz w:val="28"/>
        </w:rPr>
        <w:t>
          переходящих остатков денежных средств на 1 января 1997 года;
</w:t>
      </w:r>
      <w:r>
        <w:br/>
      </w:r>
      <w:r>
        <w:rPr>
          <w:rFonts w:ascii="Times New Roman"/>
          <w:b w:val="false"/>
          <w:i w:val="false"/>
          <w:color w:val="000000"/>
          <w:sz w:val="28"/>
        </w:rPr>
        <w:t>
          кредитов, полученных от Акционерного Народного Сберегательного
Банка Казахстана.
</w:t>
      </w:r>
      <w:r>
        <w:br/>
      </w:r>
      <w:r>
        <w:rPr>
          <w:rFonts w:ascii="Times New Roman"/>
          <w:b w:val="false"/>
          <w:i w:val="false"/>
          <w:color w:val="000000"/>
          <w:sz w:val="28"/>
        </w:rPr>
        <w:t>
          3. Направить в 1997 году ассигнования из Пенсионного фонда
Республики Казахстан на:
</w:t>
      </w:r>
      <w:r>
        <w:br/>
      </w:r>
      <w:r>
        <w:rPr>
          <w:rFonts w:ascii="Times New Roman"/>
          <w:b w:val="false"/>
          <w:i w:val="false"/>
          <w:color w:val="000000"/>
          <w:sz w:val="28"/>
        </w:rPr>
        <w:t>
          пенсии, выплачиваемые в соответствии с Законом Республики
Казахстан "О пенсионном обеспечении граждан в Республике Казахстан";
</w:t>
      </w:r>
      <w:r>
        <w:br/>
      </w:r>
      <w:r>
        <w:rPr>
          <w:rFonts w:ascii="Times New Roman"/>
          <w:b w:val="false"/>
          <w:i w:val="false"/>
          <w:color w:val="000000"/>
          <w:sz w:val="28"/>
        </w:rPr>
        <w:t>
          погашение задолженности по выплате пенсий за 1996 год и
надбавок к пенсиям в соответствии с Законом Республики Казахстан
</w:t>
      </w:r>
      <w:r>
        <w:rPr>
          <w:rFonts w:ascii="Times New Roman"/>
          <w:b w:val="false"/>
          <w:i w:val="false"/>
          <w:color w:val="000000"/>
          <w:sz w:val="28"/>
        </w:rPr>
        <w:t xml:space="preserve"> Z923600_ </w:t>
      </w:r>
      <w:r>
        <w:rPr>
          <w:rFonts w:ascii="Times New Roman"/>
          <w:b w:val="false"/>
          <w:i w:val="false"/>
          <w:color w:val="000000"/>
          <w:sz w:val="28"/>
        </w:rPr>
        <w:t>
  "О социальной защите граждан, пострадавших вследствие
ядерных испытаний на Семипалатинском испытательном ядерном полигоне"
за 1995-1996 годы;
</w:t>
      </w:r>
      <w:r>
        <w:br/>
      </w:r>
      <w:r>
        <w:rPr>
          <w:rFonts w:ascii="Times New Roman"/>
          <w:b w:val="false"/>
          <w:i w:val="false"/>
          <w:color w:val="000000"/>
          <w:sz w:val="28"/>
        </w:rPr>
        <w:t>
          расходы за услуги по выплате и доставке пенсий, выплаты пенсий,
назначенных вследствие трудового увечья или профессионального
заболевания гражданам, выехавшим на постоянное место жительства за
границу;
</w:t>
      </w:r>
      <w:r>
        <w:br/>
      </w:r>
      <w:r>
        <w:rPr>
          <w:rFonts w:ascii="Times New Roman"/>
          <w:b w:val="false"/>
          <w:i w:val="false"/>
          <w:color w:val="000000"/>
          <w:sz w:val="28"/>
        </w:rPr>
        <w:t>
          выплаты пособий на погребение;
</w:t>
      </w:r>
      <w:r>
        <w:br/>
      </w:r>
      <w:r>
        <w:rPr>
          <w:rFonts w:ascii="Times New Roman"/>
          <w:b w:val="false"/>
          <w:i w:val="false"/>
          <w:color w:val="000000"/>
          <w:sz w:val="28"/>
        </w:rPr>
        <w:t>
          выплаты ежегодного разового пособия участникам и инвалидам
Великой Отечественной войны согласно Указу Президента Республики
Казахстан, имеющему силу Закона, от 28 апреля 1995 г. N 2247
</w:t>
      </w:r>
      <w:r>
        <w:rPr>
          <w:rFonts w:ascii="Times New Roman"/>
          <w:b w:val="false"/>
          <w:i w:val="false"/>
          <w:color w:val="000000"/>
          <w:sz w:val="28"/>
        </w:rPr>
        <w:t xml:space="preserve"> U952247_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
</w:t>
      </w:r>
      <w:r>
        <w:br/>
      </w:r>
      <w:r>
        <w:rPr>
          <w:rFonts w:ascii="Times New Roman"/>
          <w:b w:val="false"/>
          <w:i w:val="false"/>
          <w:color w:val="000000"/>
          <w:sz w:val="28"/>
        </w:rPr>
        <w:t>
          списание пени в случае погашения плательщиками основного долга
по страховым взносам в Пенсионный фонд Республики Казахстан;
</w:t>
      </w:r>
      <w:r>
        <w:br/>
      </w:r>
      <w:r>
        <w:rPr>
          <w:rFonts w:ascii="Times New Roman"/>
          <w:b w:val="false"/>
          <w:i w:val="false"/>
          <w:color w:val="000000"/>
          <w:sz w:val="28"/>
        </w:rPr>
        <w:t>
          возврат сумм кредитов, полученных от Акционерного Народного
Сберегательного Банка Казахстана.
</w:t>
      </w:r>
      <w:r>
        <w:br/>
      </w:r>
      <w:r>
        <w:rPr>
          <w:rFonts w:ascii="Times New Roman"/>
          <w:b w:val="false"/>
          <w:i w:val="false"/>
          <w:color w:val="000000"/>
          <w:sz w:val="28"/>
        </w:rPr>
        <w:t>
          4. Предусмотреть в бюджетах Пенсионного фонда по областям и
г. Алматы перечисление части поступающих страховых взносов (в размере
30 процентов) на централизованный счет Пенсионного фонда Республики
Казахстан для последующего перераспределения средств на покрытие
превышения расходов над доходами по отдельным регионам в
соответствии с порядком, установленным постановлением Правительства
Республики Казахстан от 5 октября 1995 г. N 1306  
</w:t>
      </w:r>
      <w:r>
        <w:rPr>
          <w:rFonts w:ascii="Times New Roman"/>
          <w:b w:val="false"/>
          <w:i w:val="false"/>
          <w:color w:val="000000"/>
          <w:sz w:val="28"/>
        </w:rPr>
        <w:t xml:space="preserve"> P951306_ </w:t>
      </w:r>
      <w:r>
        <w:rPr>
          <w:rFonts w:ascii="Times New Roman"/>
          <w:b w:val="false"/>
          <w:i w:val="false"/>
          <w:color w:val="000000"/>
          <w:sz w:val="28"/>
        </w:rPr>
        <w:t>
  "О
серьезных недостатках и дополнительных мерах по расчетам с
Пенсионным фондом Республики Казахстан" и внесенными к нему
изменениями.
</w:t>
      </w:r>
      <w:r>
        <w:br/>
      </w:r>
      <w:r>
        <w:rPr>
          <w:rFonts w:ascii="Times New Roman"/>
          <w:b w:val="false"/>
          <w:i w:val="false"/>
          <w:color w:val="000000"/>
          <w:sz w:val="28"/>
        </w:rPr>
        <w:t>
          5. Акимам нижеперечисленных областей и г. Алматы предусмотреть
</w:t>
      </w:r>
      <w:r>
        <w:rPr>
          <w:rFonts w:ascii="Times New Roman"/>
          <w:b w:val="false"/>
          <w:i w:val="false"/>
          <w:color w:val="000000"/>
          <w:sz w:val="28"/>
        </w:rPr>
        <w:t>
</w:t>
      </w:r>
    </w:p>
    <w:p>
      <w:pPr>
        <w:spacing w:after="0"/>
        <w:ind w:left="0"/>
        <w:jc w:val="left"/>
      </w:pPr>
      <w:r>
        <w:rPr>
          <w:rFonts w:ascii="Times New Roman"/>
          <w:b w:val="false"/>
          <w:i w:val="false"/>
          <w:color w:val="000000"/>
          <w:sz w:val="28"/>
        </w:rPr>
        <w:t>
в бюджетах Пенсионного фонда областей и г. Алматы перечисление сумм
(млн.тенге) на централизованный счет Пенсионного фонда Республики
Казахстан и обеспечить их перевод ежемесячно равными долями на
централизованный счет Пенсионного фонда Республики Казахстан сверх
установленных отчислений:
     Актюбинской    -  393,1
     Атырауской     - 1026,7
     Жезказганской  -  224,3
     Кустанайской   - 1564,4
     Мангистауской  - 4386,3
     Павлодарской   - 3008,1
     Тургайской     -  363,3
     г. Алматы      -  939,4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Министерству труда и социальной защиты населения Республики
Казахстан, акимам областей, г.Алматы принять необходимые меры по
обеспечению полного и своевременного сбора страховых и других
обязательных отчислений в Пенсионный фонд Республики Казахстан.
</w:t>
      </w:r>
      <w:r>
        <w:br/>
      </w:r>
      <w:r>
        <w:rPr>
          <w:rFonts w:ascii="Times New Roman"/>
          <w:b w:val="false"/>
          <w:i w:val="false"/>
          <w:color w:val="000000"/>
          <w:sz w:val="28"/>
        </w:rPr>
        <w:t>
          7. Государственному налоговому комитету Республики Казахстан
содействовать органам Министерства труда и социальной защиты
населения Республики Казахстан на местах в обеспечении полного и
своевременного поступления страховых взносов в Пенсионный фонд
Республики Казахстан с последующим информированием органов труда и
социальной защиты населения.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3 февраля 1997 г. N 143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БЮДЖЕТ ПЕНСИОННОГО ФОНДА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на 1997 год
                               ДОХОДЫ
                                                        в млн.тенге
I. Отчисления страховых взносов работодателей,
   граждан, занимающихся предпринимательской
   деятельностью, независимо от форм
   собственности и видов деятельности                      102265,8
2. Средства, перечисляемые работодателями в
   связи с назначением досрочных пенсий и
   на цели льготного пенсионного обеспечения                  210,0
3. Средства, взыскиваемые с работодателей и
   граждан в порядке предъявления регрессных
   требований                                                  13,0
4. Средства, поступающие от плательщиков в
   счет погашения задолженности по страховым
   взносам и из бюджета в счет погашения
   Пенсионному фонду расходов за выплаченные
   пособия семьям, имеющим детей, за 1996 год
   всего                                                    62936,7
   в том числе:
   по страховым взносам                                     60361,5
   по пособиям семьям, имеющим детей                         2575,2
5. Переходящие остатки денежных средств на
   1 января 1997 года                                        1016,1
6. Кредиты, полученные от Народного Банка
   Казахстана                                                8000,0
   Итого доходов                                           174441,6
                              РАСХОДЫ
                                                       в млн. тенге
1. Пенсии, выплачиваемые в соответствии с
   Законом Республики Казахстан "О пенсионном
   обеспечении граждан в Республике Казахстан"             116873,5
   в том числе:
   трудовые пенсии                                         114228,2
   социальные пенсии                                         2237,2
   пенсии инвалидам из числа военнослужащих
   срочной службы                                             408,1
   из них:
   выплаты надбавок к пенсиям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3011,8
2. Погашение задолженности по выплате пенсий
   и экологических надбавок к ним - всего                   31583,0
   в том числе:
   задолженность по выплате пенсий за 1996 год              26816,2
   задолженность по выплате надбавок к пенсиям
   за 1995-1996 годы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4766,8
3. Расходы за услуги по выплате и доставке пенсий             890,7
4. Выплата пенсий, назначенных вследствие
   трудового увечья или профессионального
   заболевания гражданам, выехавшим на постоянное
   место жительства за границу                                 39,0
5. Выплата пособий на погребение                              853,0
6. Выплата ежегодного разового пособия инвалидам
   и участникам Великой Отечественной войны
   в размере четырех месячных расчетных показателей
   для исчисления социальных и иных выплат
   в соответствии с Указом Президента
   Республики Казахстан, имеющим силу Закона, от
   28 апреля 1995 г. N 2247 "О льготах и социальной
   защите участников, инвалидов Великой
   Отечественной войны и лиц, приравненных к ним"             233,0
7. Списание пени в случае погашения основного
   долга по страховым взносам в Пенсионный фонд             11887,8
8. Возврат суммы кредитов, полученных из Народного
   Банка Казахстана                                         12081,6
   Итого расходов                                          174441,6
   Превышение доходов над расходами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