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a92c" w14:textId="35ea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производства, импорта и реализации этилового спирта и алкогольной продукции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1997 г. N 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экономики, Министерству юстиции Республики Казахстан в месячный срок подготовить и внести в установленном порядке в Правительство проект Закона Республики Казахстан "О внесении изменений и дополнений в Указ Президента Республики Казахстан, имеющий силу Закона, "О лицензировании", предусматривающего введение лицензирования оптовой и розничной реализации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30 июня 1997 г. N 1037)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государственному контролю над производством и оборотом алкогольной продукции Министерства государственных доходов Республики Казахстан включить в порядок и условия лицензирования производства алкогольной продукции обязательное декларирование объемов производства спирта этилового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19 января 199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экономики, Министерству финансов, Государственному налоговому комитету, Государственному таможенному комитету, Министерству промышленности и торговли, Министерству внутренних дел, Государственному комитету по ценовой и антимонопольной политике Республики Казахстан до 1 марта 1997 года подготовить и внести на утверждение в Правительство порядок взаимодействия органов, обеспечивающих контроль за производством и оборотом алкогольной продукции и пресечению правонарушений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таможенному комитету Республики Казахстан по согласованию с Министерством финансов и Министерством экономики Республики Казахстан разработать и ввести с 1 марта 1997 года порядок выдачи разрешения на транзит всех видов спирта и алкогольной продукции, обеспечив внесение на депозит акциза,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экономики, Министерству юстиции, Министерству промышленности и торговли Республики Казахстан с привлечением производителей спирта и алкогольной продукции в месячный срок подготовить и внести в Правительство Республики Казахстан предложения о целесообразности принятия Закона Республики Казахстан "О государственном регулировании производства и оборота спирта и алкогольной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юстиции Республики Казахстан до 1 апреля 1997 года подготовить и внести в установленном порядке в Правительство проект закона Республики Казахстан, предусматривающий усиление административной и уголовной ответственности за нарушение порядка производства и оборота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экономики Республики Казахстан совместно с заинтересованными министерствами и ведомствами провести в апреле, по итогам 1996 года и 1 квартала 1997 года, анализ производства и оборота этилового спирта и алкогольной продукции и по его результатам внести предложения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