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289c" w14:textId="4972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Кабинета Министров Республики Казахстан от 2 февраля 1995 г. N 110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1997 г. N 289. Утратило силу - постановлением Правительства РК от 3 августа 2000 г. N 1176 ~P001176.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постановление Кабинета Министров Республики Казахстан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 февраля 1995 г. N 110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P950110_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мерах по реализации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государственном контроле за оборотом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отдельных видов оружия" следующее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приложение 1 "Правила оборота отдельных видов оружия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Республике Казахстан" к указанному постановлению дополнить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приложением 16-а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Приложение 16-а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Табель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положенности огнестрельного оружия и боевых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припасов для работников Института зоологии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генофонда животных Министерства науки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Академии наук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і  Наименование организации і      Огнестрельное оружие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п/пі  (предприятия), должность іДДДДДДДДДДДДДДДДДДДДДДДДДДДДДДДДДДДДД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                           іохотничьи карабины імалокалиберные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                           і   калибра 7,62    івинтовки карабин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                           і                   і"Барс" калибра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                           і                   і 5,6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і            2              і         3         і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Лаборатория териологии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Ведущий научный сотрудник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Старший научный сотрудник 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Научный сотрудник                   1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Инженер             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Лаборатория орнитологии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Старший научный сотрудник 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Научный сотрудник    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Примечания: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Для обеспечения на период экспедиции штатных сотрудников огнестрельным оружием и боевыми припасами к ним институт может иметь карабины армейских образцов калибра 7,62 мм не более 10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Потребность патронов на имеющееся оружие рассчитывается, исходя из следующих норм: для отстрела животных - 5 патронов на голову, для защиты от хищных зверей - 10 патронов на карабин, для отстрела пушных зверей и боровой дичи - 3 патрона на каждую шкуру или тушку дичи, на учебные цели - 10 патронов на одну единицу оружия.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Общее количество патронов, находящихся на хранении в организации, не должно превышать двухгодичной потребности.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о выдаче оружия, которое необходимо при проведении экспедиционных работ, принимает руководитель института, на которого оформлено разрешение на хранение оружия, и оно выдается только по его письменному разрешению".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