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3a57" w14:textId="e503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выплат,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1997 г. N 419. Утратило силу - постановлением Правительства РК от 29 декабря 2000 г. N 1942 ~P001942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выплат,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Казахской ССР от 26 сентября 1991 г. N 556 "Об утверждении Перечня видов заработной платы и других выплат,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страхованию" (СП КазССР, 1991 г., N 22, ст. 162);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 постановления Правительства Республики Казахстан от 23 сентября 1996 г. N 1156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Кабинета Министров Республики Казахстан от 6 октября 1994 г. N 1120 и мерах по совершенствованию деятельности Пенсионного фонда Республики Казахстан" (САПП Республики казахстан, 1996 г., N 38, ст. 364).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26 марта 1997 г. N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выплат, на которые не начисляются страховые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взносы и которые не учитываются при определении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среднемесячного заработка для исчисления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пособий по государственному социальному страхованию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Компенсация за неиспользованный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Выходное пособие при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Денежные пособия, выдаваемые в качестве материальной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Компенсационные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Доплаты и надбавки к заработной плате взамен суточных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выданной спецодежды, спецобуви и других средств индивидуальной защиты, мыла, обезжиривающих средств, молока и лечебно-профилактического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Возмещение расходов по проезду, провозу имущества и найму помещения при переводе либо переезде на работу в другую местность.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Выплаты в возмещение ущерба, причиненного работникам увечьем, либо иным повреждением здоровья, связанным с их работой (кроме выплат в части утраченного заработка).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Заработная плата за дни работы без вознаграждения за труд (субботники, воскресники), перечисляемая в соответствующий бюджет или благотворительные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Единовременные поощрительные выплаты (включая премии) в связи с праздничными датами, установленными действующим законодательством, юбилейными датами, днями рождения, за долголетнюю и безупречную трудовую деятельность, общественную работу, производимые за счет фонда заработной платы (единого фонда оплаты труда).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Денежные награды, присуждаемые за призовые места на соревнованиях, смотрах, конкурсах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Дивиденды, полученные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Стипендии учащимся, студентам, аспирантам.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