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efad" w14:textId="7a8e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акционерного общества "Ачполиметалл"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1997 г. N 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протокольным решением от 24 апреля 1997 года
N 15-5/37 выездного заседания правительственной рабочей группы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по приватизации Министерства финансов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переговоры с компанией "Ривер Интернэшнл С.А."
(Швейцария) и заключить Соглашение о переуступке компанией "Ривер
Интернэшнл С.А." в пользу Министерства финансов Республики Казахстан
права истребования с акционерного общества "Алаугаз" (г. Шымкент)
дебиторской задолженности компании "Ривер Интернэшнл С.А." в размере
1950 тыс. (один миллион девятьсот пятьдесят тысяч) 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вышеуказанную переуступку права по истребованию
дебиторской задолженности компании "Ривер Интернэшнл С.А." в счет
оплаты акций акционерного общества "Ачполиметалл" в соответствии с
Контрактом от 20 декабря 1996 года N 041/012-96, заключенным между
Государственным комитетом Республики Казахстан по приватизации и
компанией "Ривер Интернэшнл С.А.".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
на Заместителя Премьер-Министра Республики Казахстан - Министра
финансов Республики Казахстан Павлова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