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e187" w14:textId="204e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стипендиальном и материальном обеспечении учащейся молодежи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1997 г. N 920. Утратило силу - постановлением Правительства РК от 10 декабря 1999 г. N 1903 ~P991903.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социальной защиты учащейся молодежи, повышения ее учебной и творческой активности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стипендиальном и материальном обеспечении учащейся молодежи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Кабинета Министров Республики Казахстан от 5 января 1993 г. N 9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P930009_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социальной защите учащейся молодежи" (САПП Республики Казахстан, 1993 г., N 1, ст. 15);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Кабинета Министров Республики Казахстан от 30 мая 1994 г. N 573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P940573_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материальном обеспечении учащихся профессионально-технических училищ" (САПП Республики Казахстан, 1994 г., N 23, ст. 248).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4 июня 1997 г. N 920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 стипендиальном и материальном обеспечении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учащейся молодежи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определяет порядок выплаты стипендий и оказания других форм социальной поддержки лицам, обучающимся в высших и средних специальных учебных заведениях (колледжах) (далее - вузы и ссузы), а также в профессионально-технических школах.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Стипендиальное обеспечение и другие формы социальной поддержки учащейся молодежи осуществляются за счет средств соответствующих бюджетов, а также из фонда социальной помощи вузов, образуемого за счет экономии стипендиального фонда и средств, полученных из других (внебюджетных) источников.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Стипендия - это денежная выплата, назначаемая по результатам экзаменационной сессии лицам, обучающимся в вузах и ссузах по дневной форме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стипендии лиц, обучающихся в рамках заказа государства, устанавливается ежегодно в законе о республиканском бюджете.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назначения стипендии докторантам, аспирантам, студентам и магистрантам вузов, учащимся ссузов государственных учебных заведений определяется инструкцией, утверждаемой Министерством образования Республики Казахстан по согласованию с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Докторантам, обучающимся на основе заказа государства, назначается стипендия в размере получаемого должностного оклада, но не более оклада доцента высшего учебного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ежемесячной стипендии аспирантам, обучающимся с отрывом от производства, на основе заказа государства, устанавливается на уровне должностного оклада младшего научного сотрудника без ученой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отдельных категорий лиц учащейся молодежи к размеру стипендии устанавливается надбавка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стипендиального обеспечения для лиц, обучающихся по прямым договорам с юридическими и физическими лицами, определяется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Министерствам, имеющим в своем ведении учебные заведения, а также учебным заведениям предоставляется право оказывать материальную помощь один раз в год в пределах имеющихся бюджетных и внебюджетных средств в размере месячной стипендии аспирантам, студентам, магистрантам вузов и учащимся ссузов, направленным на обучение за пределы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Студентам и магистрантам вузов, учащимся ссузов, а также учащимся профессионально-технических школ обучающимся на дневных отделениях, за период прохождения всех видов практики, связанной с выездом из мест расположения учебного заведения, выплачиваются суточные в размере 40 процентов от нормы суточных, установленных действующим законодательством для возмещения дополнительных расходов, связанных с командировками работников организаций, за каждый день, включая нахождение в пути к месту практики и обратно.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указанных категорий лиц, направляемых на учебную и производственную практику железнодорожным, водным и автомобильным транспортом междугороднего сообщения к месту практики и обратно, оплачивается в полном размере учебным заведением.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иногородних студентов вузов, учащихся ссузов, обучающихся в рамках государственного заказа, вводится льготный проезд на железнодорожном, водном и автомобильном транспорте междугороднего сообщения в каникулярное время (дважды в год в оба конца) в размере 50 процентов от стоимости проезда за счет средств соответствующих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аспирантов, студентов и магистрантов вузов, учащихся ссузов, слушателей подготовительных отделений государственных учебных заведений предельная стоимость платы за проживание в общежитии устанавливается не более 10 процентов от размера месячной стипендии.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Всем студентам вузов, обучающимся в рамках заказа государства, дополнительно выплачивается ежегодно целевым назначением пособие в размере установленной им месячной стипендии для приобретения учебной, научной и методической литературы.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Студенты и магистранты вузов, учащиеся ссузов дневной формы обучения, потерявшие в период учебы обоих или единственного родителя, зачисляются на полное государственное обеспечение. Для данной категории учащейся молодежи и лицам из числа детей-сирот и детей, оставшихся без попечения родителей, находящихся на полном государственном обеспечении, дополнительно выплачивается стипендия в размере 50 процентов от размера установленной стипендий.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Учащиеся профессионально-технических школ из числа детей-сирот и детей, оставшихся без попечения родителей, зачисляются на полное государственное обеспечение. Для них выплачивается стипендия в размере 50 процентов от стипендии, установленной для учащихся ссузов.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Учащиеся профессионально-технических школ обеспечиваются питанием по натуральным нормам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Директора профессионально-технических школ имеют право в исключительных случаях при невозможности обеспечения питанием выплачивать учащимся, проживающим в семьях, по просьбе учащихся и их родителей взамен питания денежную компенсацию в размере установленной стоимости рациона питания. (Выплата не производится за дни отсутствия учащегося на занятиях по неуважительной причине).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 таком же порядке может выплачиваться денежная компенсация взамен питания за период производственной практики, выходные и праздничные дни. В каникулярное время выплачивается денежная компенсация в размере 60 процентов от стоимости питания в период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денежной компенсации в расчете на месяц не должен превышать 80 процентов от размера установленной месячной стипендии студентов государственных высших учебных заведений, обучающихся в рамках заказа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период производственного обучения в учебных мастерских профессионально-технических школ учащиеся обеспечиваются спецодеждой в зависимости от подготавливаемых профессий, а на производственной практике в организациях спецодеждой за счет этих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Учащимся профессионально-технических школ выплачивается 100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процентов заработанных им сумм в период производственного обучения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производственной практики.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Учащиеся профессионально-технических школ в период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учебном заведении обеспечиваются учебниками и учебными пособиями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библиотечного фонда, а учащиеся, проживающие в отрыве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родителей, кроме того, обеспечиваются предметами личной гигиены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установленными нормативами согласно приложению 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Приложение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Надбавки к установленной стипендии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отдельных категорий учащейся молодежи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 Перечень стипендиатов              !  Увеличение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                ! стипендии,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         2                        !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Студентам, магистрантам вузов и учащимся ссузов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(колледжей), ставшим инвалидами вследствие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ранения, контузии, увечья или заболеваний,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полученных в боевых действиях либо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выполнении иных обязанностей воинской службы,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вследствие катастрофы на Чернобыльской АЭС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других радиационных катастроф и аварий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объектах гражданского или военного назначения,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испытания ядерного оружия или при условии,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их инвалидность генетически связана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радиационным облучением одного из родителей        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Слепым или глухонемым студентам, магистрантам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вузов и учащимся ссузов (колледжей)                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Студентам, магистрантам вузов и учащимся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ссузов (колледжей) из числа детей-сирот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детей, оставшихся без попечения родителей,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 находящихся под опекой (попечительством)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граждан                                           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Семейным студентам, магистрантам вузов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учащимся ссузов                                   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Студентам и магистрантам вузов и учащимся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ссузов (колледжей), получающим стипендии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имени выдающихся деятелей науки, техники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культуры, учрежденные решениями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                              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Студентам, магистрантам вузов, которым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установлена персональная стипендия Ученого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совета вуза за особые успехи в изучении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отдельных дисциплин и научно-техническом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творчестве (не более 7 стипендий в вузе)          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Студентам, магистрантам вузов и учащимся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ссузов (колледжей), имеющим по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экзаменационной сессии (кроме студентов,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магистрантов вузов, получающих именные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стипендии и стипендии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только оценки "отлично"              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оценки "хорошо" и "отлично"   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Приложение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Натуральные нормы 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(суточный набор продуктов) на одного учащегося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профессионально-технической школы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Наименование продуктов                !Количество 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!     на день,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Хлеб пшеничный                                          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Хлеб ржаной                                             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Макаронные изделия                  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Крупы                                                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Бобовые                                        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 пшеничная                 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Сухари пшеничные          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Крахмал                      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Сахар                                           75+5 кондитерских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Мясо                                                   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Колбасные изделия         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Субпродукты (сердце, печень, почки)        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Рыба                                                    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том числе сельдь        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Яйца                                            28 (0,7 штуки)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Молоко и молочные продукты                          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Творог полужирный                                    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Сметана 30-процентной жирности      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                                 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Масло сливочное                         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том числе порционное          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Маргарин                                   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Масло растительное                  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Картофель                                           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Овощи                                                  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Томат-пюре                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Фрукты свежие или сок с мякотью                         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Сухофрукты                          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Кофейный напиток        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Чай                     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Какао                       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Специи                  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Соль                      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Дрожжи                      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Приложение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Нормы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предметов личной гигиены на одного учащегося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профессионально-технической школы,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проживающего в общежитии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Наименование предметов  ! Единица !  Срок   !  Норма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личной гигиены      !измерения!(месяцев)!-------------------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         !         !мальчики ! девочки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Мыло для личного пользования     г        1        150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Мыло для мытья в бане            "        1        100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Зубная щетка                     шт.      3         1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Зубная паста                     "        1         2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Зубной порошок                   г        -        100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Вата для гигиенических нужд      "        1         -       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Расческа                         шт.      6         1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Щетка одежная в бытовой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комнате                          "        6     из расчета 1 штука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на 25 учащихся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Мочалка                          "        3         1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Стиральный порошок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стирки белья                     г        1        250      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Мыло для учебно-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производственных мастерских      "        1        100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