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b954" w14:textId="5fdb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Устава государственного учреждения "Природно-оздоровительный комплекс "Бурабай" Хозяйственного управления Президента и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1997 г. N 1058. Утратило силу - постановлением Правительства РК от 12 августа 2000 г. N 1246 ~P001246.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преобразованием Боровского лесного хозяйства Хозяйственного управления Президента и Правительства Республики Казахстан в государственное учреждение "Природно-оздоровительный комплекс "Бурабай" Хозяйственного управления Президента и Правительства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Устав государственного учреждения "Природно-оздоровительный коплекс "Бурабай" Хозяйственного управления Президента 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4 июля 1997 г. N 1058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Устав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государственного учреждения "Природно-оздоровительный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лесной комплекс "Бурабай" Хозяйственного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Президента и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Природно-оздоровительный лесной комплекс "Бурабай" является самостоятельным юридическим лицом, созданным в форме государственного учреждения (в дальнейшем - Учреждение) в целях сохранения уникального природного комплекса Боровского горно-лесного массива, улучшения условий отдыха населения в санаторно-курортной зоне этого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Учреждения имеет особую средозащитную, природоохранную, культурную, историческую ценность и изымается из хозяйственной эксплуатации, не связанной с целями создания Учреждения. Пользование землями Учреждения разрешается в учебно-просветительских, рекреационных и научно-исследовательских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Находящиеся в границах Учреждения земли других землепользователей, не подлежащих выводу, остаются в существующих границах, и их расширение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учреждения и организации, осуществляющие пользование этими землями, проводят свою хозяйственную деятельность с соблюдением природоохранных требований и режима охранной зоны и несут полную ответственность за санитарное состояние принадлежащих им территорий и непосредственно примыкающих к ним земель комплекса, а также за действия, влекущие за собой негативные последствия для природы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Учреждения на правах структурных единиц находятся Акылбайское, Боровское, Котыркольское, Золотоборское, Мирное лесничества, государственная Резиденция, дом отдыха "Карасу", музей-природы, зооуголок, цех переработки древесины, кумысный комплекс.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Учреждение преобразовано на основании постановления Правительства Республики Казахстан от 6 мая 1997 г. N 787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P970787_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распоряжения Президента Республики Казахстан от 27 февраля 1997 г. N 3369 "О дополнительных мерах по усилению охраны Боровского горно-лесного массива" и является правопреемником Боровского лесного хозяйства Хозяйственного управления Президента 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Учредителем и органом, осуществляющим правомочия собственника, является Хозяйственное Управление Президента и Правительства Республики Казахстан (в дальнейшем - Собственник).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Учреждение руководствуется в своей деятельности Конституцией, Гражданским кодексом, действующим законодательством Республики Казахстан, международными договорами и соглашениями, а также настоящим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Юридический адрес: 476433, Республика Казахстан, Северо-Казахстанская область, Щучинский район, поселок Боровое, ул. Ленина, 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Учреждение имеет самостоятельный баланс, расчетный и иные счета, фирменное наименование, печать.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II. Основные задачи и функции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Основной задачей и целью работы Учреждения является обеспечение в пределах закрепленной за ним территории охраны природных богатств Боровского горно-лесного оазиса.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Учреждение выполняет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ведение лесного и охотничьего хозяйства на научной основе и руководит деятельностью лесничеств и других подразделений, входящих в состав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мероприятия по сохранению в естественном состоянии наиболее типичных для данной географической зоны участков природы с их естественной растительностью, геологическими образованиями, редких объектов и памятников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всемерное развитие и правильное ведение лесного хозяйства и повышение продуктивности лесов на основе достижений науки и передовой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мероприятия по усилению водоохранных, защитных, санитарных, оздоровительных и других функций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охрану и обогащение фауны путем проведения работ по акклиматизации диких животных и птиц, проведения биотехнических и охотохозяйственных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популяризацию идей охраны природы, экологических знаний;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охрану и защиту лесов от пожаров, вредителей и болезней, проводит рекреационные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туризм, в том числе и охотничий, по специальному разрешению Хозяйственного управления Президента и Правительства Республики Казахстан (ХОЗУ).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Учреждение может осуществлять предпринимательскую деятельность лишь постольку, поскольку это соответствует ее уставным целям.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III. Режим на территории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Режим на территории Учреждения включает в себя систему правил и мероприятий, необходимых для выполнения стоящих перед Учреждением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территории Учреждения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свободное (без специального разрешения, пропусков, путевок) пребывание посетителей, туристов;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стоянок, установка палаток, разжигание костров, сбор грибов, ягод, лекарственных растений, любительский, спортивный и промысловый лов рыбы вне специально отведенных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охота, кроме необходимого регулирования численности отдельных видов животных, производимого специалистами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выпас скота вне отведенных для этих целей мест без разрешения дирекции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по озерам комплекса моторных лодок и катеров (за исключением специальных спасательных служб и лесной охраны комплекса);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нагонка, натаска и свободный выгул собак;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уничтожение, повреждение памятников природы, археологии, истории и культуры, граничных знаков, малых архитектурных форм, родников;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камни, деревья самовольных надписей,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рубок главного пользования (в границах государственной лесной дачи);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самовольные порубки, механические повреждения деревьев, замусоривание территории и другие действия, отрицательно влияющие на природные комплексы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земель под садовые, огородные участки и строительство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 землях других землепользователей, находящихся в границах Учреждения, разрешаются традиционные виды их хозяйственной деятельности, не противоречащие целям и задачам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постоянными землепользователями в ходе осуществления ими хозяйственной или иной деятельности технологий, являющихся источником непосредственной угрозы сохранению природных комплексов Учреждения, его дирекция вправе ограничить или полностью запретить такую деятельность, а в отдельных случаях ходатайствовать о лишении их права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 учетом специфики местоположения Учреждения и стоящих перед ним задач, а также состояния его природных комплексов и природоохранной ценности территории в комплексе выделены следующие функциональные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охраняемая зона - для сохранения и восстановления природных экосистем в процессе их естественного развития, сохранения в комплексе всего разнообразия местных видов растений и животных. В пределах особо охраняемой зоны выделяются заповедные участки;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учебно-экскурсионная зона - для проведения массовой учебно-просветительской работы по природно-охранной тематике;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рекреационная зона - для организационно-повседневного отдыха населения, приема и размещения неорганизованных туристов и отдыхающих.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Режим охраны и использование территории, в том числе ведение хозяйства в Учреждении, дифференцируются по функциональным зонам и строго соответствуют их целевому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учебно-экскурсионной и рекреационной зонах в целях сохранения насаждений, мест размножения животных и мест произрастания редких (ценных) растений выделяются участки покоя.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Охрана Учреждения осуществляется сотрудниками государственной лесной охраны.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лесной охраны Учреждения регламентируется Положением о государственной лесной охране Республики Казахстан и должностными инструкциями, строго соответствующими целям и задачам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IV. Управление Учреждением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Руководителем Учреждения является директор. Директор Учреждения назначается на должность и освобождается от должности Начальником ХОЗУ по согласованию с Управляющим Делами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Директор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деятельности подотчетен Начальнику ХОЗУ Президента и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состоянием дел в Учреждении;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действует на принципах единоначалия и самостоятельно решает все вопросы деятельности Учреждения, зафиксированные в настоящем Уставе;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действует от имени Собственника, распоряжается его имуществом и заключает договора лишь с согласия Собственника;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 и дает указания, обязательные для всех работников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 в соответствии с действующим законодательством принимает на должность и освобождает от должности работников Учреждения, принимает меры поощрения и налагает взыскания.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Учреждение ежеквартально представляет ХОЗУ отчетность о результатах своей деятельности, а также информацию и документы о состоянии своего имущества, прибыли и убытков.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Собственник - ХОЗУ: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государственное управление Учреждением;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ежегодный размер фонда оплаты труда (фонда потребления), тарифную сетку должностных окладов;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результат финансово-хозяйственной деятельности и утверждает смету расходов следующего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Режим работы Учреждения устанавливается правилами внутреннего трудового распорядка и не должен противоречить нормам действующего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V. Имущество и финансы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Учреждение может иметь на праве оперативного управления лишь то имущество, которое необходимо ему для обеспечения его уставной деятельности в соответствии с заданиями Собственника. Собственник закрепленного за Учреждением имущества вправе изъять это имущество либо перераспределить его между другими созданными юридическими лицами по своему усмотрению, если иное не установлено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Учреждение вправе отчуждать или иным способом распоряжаться имуществом, закрепленным за ним и приобретенным за счет средств, полученных в результате собственной хозяйственной деятельности лишь с согласия Собственника.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не вправе приобретать на основании договоров купли-продажи, мены, дарения или иной сделки имущество, относящееся к основным фондам, без согласия Собственника.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Учреждение содержится за счет республиканского бюджета. Государственное финансирование Учреждения производится по усмотрению Собственника. Уплата налогов и других обязательных платежей осуществляется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Учреждение не вправе пользоваться банковскими кредитами без разрешения Собственника.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VI. Реорганизация и ликвидация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Реорганизация и ликвидация Учреждения производятся по решению Собственника. Учреждение может быть ликвидировано также по другим основаниям, предусмотренным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Собственник, принявший решение о ликвидации Учреждения, назначает ликвидационную комиссию и устанавливает в соответствии с действующим законодательством порядок и сроки ликвидации. С момента назначения ликвидационной комиссии к ней переходят все полномочия по управлению делами Учреждения. Ликвидационная комиссия помещает в органах печати публикацию о его ликвидации и о порядке и сроке заявления претензий, оценивает наличное имущество Учреждения, выявляет его дебиторов и кредиторов, рассчитывается с ними, принимает меры к оплате долгов перед третьими лицами, составляет промежуточный ликвидационный баланс и представляет его на утверждение органа, назначившего ее. Требования кредиторов Учреждения гарантируются и удовлетворяются в порядке и очередности, установленных законодательством Республики Казахстан. Ликвидация считается завершенной, а Учреждение - прекратившим существование после записи об этом в государственный реестр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