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b954" w14:textId="5fdb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Устава государственного учреждения "Природно-оздоровительный комплекс "Бурабай" Хозяйственного управления Президента и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1997 г. N 1058. Утратило силу - постановлением Правительства РК от 12 августа 2000 г. N 1246 ~P001246.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преобразованием Боровского лесного хозяйства Хозяйственного управления Президента и Правительства Республики Казахстан в государственное учреждение "Природно-оздоровительный комплекс "Бурабай" Хозяйственного управления Президента и Правительства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Устав государственного учреждения "Природно-оздоровительный коплекс "Бурабай" Хозяйственного управления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4 июля 1997 г. N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государственного учреждения "Природно-оздоровительный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лесной комплекс "Бурабай"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Президента и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Природно-оздоровительный лесной комплекс "Бурабай" является самостоятельным юридическим лицом, созданным в форме государственного учреждения (в дальнейшем - Учреждение) в целях сохранения уникального природного комплекса Боровского горно-лесного массива, улучшения условий отдыха населения в санаторно-курортной зоне этого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Учреждения имеет особую средозащитную, природоохранную, культурную, историческую ценность и изымается из хозяйственной эксплуатации, не связанной с целями создания Учреждения. Пользование землями Учреждения разрешается в учебно-просветительских, рекреационных и научно-исследовательских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в границах Учреждения земли других землепользователей, не подлежащих выводу, остаются в существующих границах, и их расширение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организации, осуществляющие пользование этими землями, проводят свою хозяйственную деятельность с соблюдением природоохранных требований и режима охранной зоны и несут полную ответственность за санитарное состояние принадлежащих им территорий и непосредственно примыкающих к ним земель комплекса, а также за действия, влекущие за собой негативные последствия для природы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Учреждения на правах структурных единиц находятся Акылбайское, Боровское, Котыркольское, Золотоборское, Мирное лесничества, государственная Резиденция, дом отдыха "Карасу", музей-природы, зооуголок, цех переработки древесины, кумысный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Учреждение преобразовано на основании постановления Правительства Республики Казахстан от 6 мая 1997 г. N 787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P970787_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распоряжения Президента Республики Казахстан от 27 февраля 1997 г. N 3369 "О дополнительных мерах по усилению охраны Боровского горно-лесного массива" и является правопреемником Боровского лесного хозяйства Хозяйственного управления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Учредителем и органом, осуществляющим правомочия собственника, является Хозяйственное Управление Президента и Правительства Республики Казахстан (в дальнейшем - Собственник).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Учреждение руководствуется в своей деятельности Конституцией, Гражданским кодексом, действующим законодательством Республики Казахстан, международными договорами и соглашениями, а также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Юридический адрес: 476433, Республика Казахстан, Северо-Казахстанская область, Щучинский район, поселок Боровое, ул. Ленина, 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имеет самостоятельный баланс, расчетный и иные счета, фирменное наименование, печать.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Основные задачи и функции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задачей и целью работы Учреждения является обеспечение в пределах закрепленной за ним территории охраны природных богатств Боровского горно-лесного оазиса.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Учреждение выполняет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лесного и охотничьего хозяйства на научной основе и руководит деятельностью лесничеств и других подразделений, входящих в состав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сохранению в естественном состоянии наиболее типичных для данной географической зоны участков природы с их естественной растительностью, геологическими образованиями, редких объектов и памятников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всемерное развитие и правильное ведение лесного хозяйства и повышение продуктивности лесов на основе достижений науки и передовой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усилению водоохранных, защитных, санитарных, оздоровительных и других функций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и обогащение фауны путем проведения работ по акклиматизации диких животных и птиц, проведения биотехнических и охотохозяйственных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популяризацию идей охраны природы, экологических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и защиту лесов от пожаров, вредителей и болезней, проводит рекреационные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туризм, в том числе и охотничий, по специальному разрешению Хозяйственного управления Президента и Правительства Республики Казахстан (ХОЗУ).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Учреждение может осуществлять предпринимательскую деятельность лишь постольку, поскольку это соответствует ее уставным целям.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Режим на территории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на территории Учреждения включает в себя систему правил и мероприятий, необходимых для выполнения стоящих перед Учреждением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территории Учреждения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(без специального разрешения, пропусков, путевок) пребывание посетителей,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стоянок, установка палаток, разжигание костров, сбор грибов, ягод, лекарственных растений, любительский, спортивный и промысловый лов рыбы вне специально отведенных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охота, кроме необходимого регулирования численности отдельных видов животных, производимого специалистами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скота вне отведенных для этих целей мест без разрешения дирекции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озерам комплекса моторных лодок и катеров (за исключением специальных спасательных служб и лесной охраны комплекса);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нагонка, натаска и свободный выгул собак;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уничтожение, повреждение памятников природы, археологии, истории и культуры, граничных знаков, малых архитектурных форм, родников;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камни, деревья самовольных надписей,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рубок главного пользования (в границах государственной лесной дачи);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самовольные порубки, механические повреждения деревьев, замусоривание территории и другие действия, отрицательно влияющие на природные комплексы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земель под садовые, огородные участки и строительство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землях других землепользователей, находящихся в границах Учреждения, разрешаются традиционные виды их хозяйственной деятельности, не противоречащие целям и задачам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постоянными землепользователями в ходе осуществления ими хозяйственной или иной деятельности технологий, являющихся источником непосредственной угрозы сохранению природных комплексов Учреждения, его дирекция вправе ограничить или полностью запретить такую деятельность, а в отдельных случаях ходатайствовать о лишении их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 учетом специфики местоположения Учреждения и стоящих перед ним задач, а также состояния его природных комплексов и природоохранной ценности территории в комплексе выделены следующие функциональные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охраняемая зона - для сохранения и восстановления природных экосистем в процессе их естественного развития, сохранения в комплексе всего разнообразия местных видов растений и животных. В пределах особо охраняемой зоны выделяются заповедные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учебно-экскурсионная зона - для проведения массовой учебно-просветительской работы по природно-охранной тематике;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рекреационная зона - для организационно-повседневного отдыха населения, приема и размещения неорганизованных туристов и отдыхающих.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Режим охраны и использование территории, в том числе ведение хозяйства в Учреждении, дифференцируются по функциональным зонам и строго соответствуют их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учебно-экскурсионной и рекреационной зонах в целях сохранения насаждений, мест размножения животных и мест произрастания редких (ценных) растений выделяются участки покоя.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Охрана Учреждения осуществляется сотрудниками государственной лесной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лесной охраны Учреждения регламентируется Положением о государственной лесной охране Республики Казахстан и должностными инструкциями, строго соответствующими целям и задачам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Управление Учреждением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Руководителем Учреждения является директор. Директор Учреждения назначается на должность и освобождается от должности Начальником ХОЗУ по согласованию с Управляющим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Директор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подотчетен Начальнику ХОЗУ Президента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состоянием дел в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на принципах единоначалия и самостоятельно решает все вопросы деятельности Учреждения, зафиксированные в настоящем Уставе;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от имени Собственника, распоряжается его имуществом и заключает договора лишь с согласия Собственника;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дает указания, обязательные для всех работников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 в соответствии с действующим законодательством принимает на должность и освобождает от должности работников Учреждения, принимает меры поощрения и налагает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Учреждение ежеквартально представляет ХОЗУ отчетность о результатах своей деятельности, а также информацию и документы о состоянии своего имущества, прибыли и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Собственник - ХОЗУ: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государственное управление Учреждением;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ежегодный размер фонда оплаты труда (фонда потребления), тарифную сетку должностных окладов;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результат финансово-хозяйственной деятельности и утверждает смету расходов следующего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Режим работы Учреждения устанавливается правилами внутреннего трудового распорядка и не должен противоречить нормам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V. Имущество и финансы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Учреждение может иметь на праве оперативного управления лишь то имущество, которое необходимо ему для обеспечения его уставной деятельности в соответствии с заданиями Собственника. Собственник закрепленного за Учреждением имущества вправе изъять это имущество либо перераспределить его между другими созданными юридическими лицами по своему усмотрению, если иное не установлено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Учреждение вправе отчуждать или иным способом распоряжаться имуществом, закрепленным за ним и приобретенным за счет средств, полученных в результате собственной хозяйственной деятельности лишь с согласия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не вправе приобретать на основании договоров купли-продажи, мены, дарения или иной сделки имущество, относящееся к основным фондам, без согласия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Учреждение содержится за счет республиканского бюджета. Государственное финансирование Учреждения производится по усмотрению Собственника. Уплата налогов и других обязательных платежей осуществляется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Учреждение не вправе пользоваться банковскими кредитами без разрешения Собственника.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VI. Реорганизация и ликвидация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ликвидация Учреждения производятся по решению Собственника. Учреждение может быть ликвидировано также по другим основаниям, предусмотренным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Собственник, принявший решение о ликвидации Учреждения, назначает ликвидационную комиссию и устанавливает в соответствии с действующим законодательством порядок и сроки ликвидации. С момента назначения ликвидационной комиссии к ней переходят все полномочия по управлению делами Учреждения. Ликвидационная комиссия помещает в органах печати публикацию о его ликвидации и о порядке и сроке заявления претензий, оценивает наличное имущество Учреждения, выявляет его дебиторов и кредиторов, рассчитывается с ними, принимает меры к оплате долгов перед третьими лицами, составляет промежуточный ликвидационный баланс и представляет его на утверждение органа, назначившего ее. Требования кредиторов Учреждения гарантируются и удовлетворяются в порядке и очередности, установленных законодательством Республики Казахстан. Ликвидация считается завершенной, а Учреждение - прекратившим существование после записи об этом в государственный реестр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