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3cf" w14:textId="b7b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финансового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1997 года N 1061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Постановление утратило силу, кроме пункта 2,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18.12.1997 N 1781.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марта 1997 г. N 3377 "Об очередных мерах по реформированию системы государственных органов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1997 г. N 398 "Отдельные вопросы реформирования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18.12.1997 N 1781.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1996 г. N 753 "Об утверждении Положения о Комитете финансово-валютного контроля при Министерстве финансов Республики Казахстан" (САПП Республики Казахстан, 1996 г., N 28, ст. 248), кроме пункта 9 Положения о Комитете финансово-валютного контроля при Министерстве финансов Республики Казахстан, утвержденного указанным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