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44e9" w14:textId="ee24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высшего пограничного командного училища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1997 г. N 1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системы подготовки офицерских кадров
для пограничных войск Вооруженных Сил Республики Казахстан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на базе Военного института пограничных вой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Высшее пограничное командное училище
Вооруженных Сил Республики Казахстан.
     2. Основными задачами Высшего пограничного командного училища
Вооруженных Сил Республики Казахстан определить:
     подготовку офицерских кадров командного звена, а также
переподготовку и повышение квалификации офицерского состава для
пограничных войск Вооруженных Сил Республики Казахстан;
     подготовку военных научно-педагогических кадров.
     3. Министерству обороны Республики Казахстан в месячный срок
разработать и утвердить Устав Высшего пограничного командного
училища Вооруженных Сил Республики Казахстан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