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62b9" w14:textId="5d26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взаимных долгов с целью обеспечения сельскохозяйственных товаропроизводителей республики тракторами на условиях лизинга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1997 г. N 1209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сельскохозяйственных товаропроизводителей
республики на условиях лизинга тракторами, производимыми акционерным
обществом "Павлодартрактор",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
погашение задолженности перед республиканским бюджетом товарищества
с ограниченной ответственностью "Богатырь-Аксес-Комир" по налогу на
добавленную стоимость и подоходному налогу с юридических лиц в
размере 65 (шестьдесят пять)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государственного
фонда финансовой поддержки сельского хозяйства для организации мер
по поставке тракторов акционерным обществом "Павлодартрактор"
сельскохозяйственным товаропроизводителям республики на условиях
лизинга.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Зачет задолженности произвести с отражением указанной суммы в
доходной и расходной частях республиканского бюджета на 1997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Акционерному обществу "Павлодартрактор" осуществить поставку
тракторов сельскохозяйственным товаропроизводителям республики на
условиях лизинга в счет погашения его задолженности товариществу с
ограниченной ответственностью "Богатырь-Аксес-Комир" за
комплектующие изделия.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сельского хозяйства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совместно с акционерным обществом "Павлодартрактор", товариществом с
ограниченной ответственностью "Богатырь-Аксес-Комир" и
лизингодателями обеспечить представление актов сверки взаимных
долгов для проведения зачета.
     4. Комитету финансового контроля Министерства финансов
Республики Казахстан установить контроль за ходом проведения зачета.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