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de04" w14:textId="835d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органах налоговой полиции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1997 г. N 1702. Утратило силу - постановлением Правительства РК от 20 марта 2004 г. N 365 (P040365)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22 апреля 1997 г. N 3465 
</w:t>
      </w:r>
      <w:r>
        <w:rPr>
          <w:rFonts w:ascii="Times New Roman"/>
          <w:b w:val="false"/>
          <w:i w:val="false"/>
          <w:color w:val="000000"/>
          <w:sz w:val="28"/>
        </w:rPr>
        <w:t xml:space="preserve"> U973465_ </w:t>
      </w:r>
      <w:r>
        <w:rPr>
          <w:rFonts w:ascii="Times New Roman"/>
          <w:b w:val="false"/>
          <w:i w:val="false"/>
          <w:color w:val="000000"/>
          <w:sz w:val="28"/>
        </w:rPr>
        <w:t>
 "О мерах по дальнейшему реформированию системы правоохранительных органов Республики Казахстан" Правительство Республики Казахстан ПОСТАНОВЛЯЕТ: 
</w:t>
      </w:r>
      <w:r>
        <w:br/>
      </w:r>
      <w:r>
        <w:rPr>
          <w:rFonts w:ascii="Times New Roman"/>
          <w:b w:val="false"/>
          <w:i w:val="false"/>
          <w:color w:val="000000"/>
          <w:sz w:val="28"/>
        </w:rPr>
        <w:t>
      1. Утвердить Положение о прохождении службы в органах налоговой полиции (прилагается). 
</w:t>
      </w:r>
      <w:r>
        <w:br/>
      </w:r>
      <w:r>
        <w:rPr>
          <w:rFonts w:ascii="Times New Roman"/>
          <w:b w:val="false"/>
          <w:i w:val="false"/>
          <w:color w:val="000000"/>
          <w:sz w:val="28"/>
        </w:rPr>
        <w:t>
      2. Министерству финансов Республики Казахстан организовать размещение заказов на изготовление форменной одежды и обеспечение ею по нормам сотрудников налоговой полиции. 
</w:t>
      </w:r>
      <w:r>
        <w:br/>
      </w:r>
      <w:r>
        <w:rPr>
          <w:rFonts w:ascii="Times New Roman"/>
          <w:b w:val="false"/>
          <w:i w:val="false"/>
          <w:color w:val="000000"/>
          <w:sz w:val="28"/>
        </w:rPr>
        <w:t>
      3. Признать утратившим силу постановление Правительства Республики Казахстан от 16 апреля 1996 г. N 459 
</w:t>
      </w:r>
      <w:r>
        <w:rPr>
          <w:rFonts w:ascii="Times New Roman"/>
          <w:b w:val="false"/>
          <w:i w:val="false"/>
          <w:color w:val="000000"/>
          <w:sz w:val="28"/>
        </w:rPr>
        <w:t xml:space="preserve"> P960459_ </w:t>
      </w:r>
      <w:r>
        <w:rPr>
          <w:rFonts w:ascii="Times New Roman"/>
          <w:b w:val="false"/>
          <w:i w:val="false"/>
          <w:color w:val="000000"/>
          <w:sz w:val="28"/>
        </w:rPr>
        <w:t>
 "Об утверждении Положения о прохождении службы в налоговой полиции налоговой службы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декабря 1997 г. N 1702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прохождении службы в органах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Положение регламентирует порядок и условия прохождения службы сотрудниками органов налоговой полиции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Сотрудники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Сотрудниками налоговой полиции Министерства финансов Республики Казахстан (далее - сотрудники налоговой полиции) являются граждане Республики Казахстан, состоящие на должностях в органах Департамента налоговой полиции Министерства финансов (далее - налоговая полиция) или в кадрах налоговой полиции, которым в установленном порядке присвоены специальные звания налоговой полиции. 
</w:t>
      </w:r>
      <w:r>
        <w:br/>
      </w:r>
      <w:r>
        <w:rPr>
          <w:rFonts w:ascii="Times New Roman"/>
          <w:b w:val="false"/>
          <w:i w:val="false"/>
          <w:color w:val="000000"/>
          <w:sz w:val="28"/>
        </w:rPr>
        <w:t>
      2. Сотрудники налоговой полиции после прохождения соответствующей подготовки имеют право на ношение, хранение и применение оружия и специальных средств в порядке, определяемом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Принципы службы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Служба в налоговой полиции строится на принципах законности, обеспечения права на защиту, равенства перед законом, независимо от происхождения, социального и имущественного положения, пола, расы, национальности, языка, отношения к религии, убеждений или по любым иным обстоятельствам. 
</w:t>
      </w:r>
      <w:r>
        <w:br/>
      </w:r>
      <w:r>
        <w:rPr>
          <w:rFonts w:ascii="Times New Roman"/>
          <w:b w:val="false"/>
          <w:i w:val="false"/>
          <w:color w:val="000000"/>
          <w:sz w:val="28"/>
        </w:rPr>
        <w:t>
      2. Служба в налоговой полиции строится на основе единоначалия. 
</w:t>
      </w:r>
      <w:r>
        <w:br/>
      </w:r>
      <w:r>
        <w:rPr>
          <w:rFonts w:ascii="Times New Roman"/>
          <w:b w:val="false"/>
          <w:i w:val="false"/>
          <w:color w:val="000000"/>
          <w:sz w:val="28"/>
        </w:rPr>
        <w:t>
      3. Процессуальное положение сотрудников налоговой полиции определяется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Правовая основа службы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Правовую основу службы в налоговой полиции составляют Конституция Республики Казахстан, Указ Президента Республики Казахстан, имеющий силу Закона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настоящее Положение и другие нормативные правовые акты Республики Казахстан. 
</w:t>
      </w:r>
      <w:r>
        <w:br/>
      </w:r>
      <w:r>
        <w:rPr>
          <w:rFonts w:ascii="Times New Roman"/>
          <w:b w:val="false"/>
          <w:i w:val="false"/>
          <w:color w:val="000000"/>
          <w:sz w:val="28"/>
        </w:rPr>
        <w:t>
      2. Органы налоговой полиции являются составной частью системы правоохранительных органов в структуре налоговой службы Министерства финансов Республики Казахстан и осуществляющими свою деятельность в целях обеспечения экономической безопасности страны в области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Статус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 налоговой полиции: 
</w:t>
      </w:r>
      <w:r>
        <w:br/>
      </w:r>
      <w:r>
        <w:rPr>
          <w:rFonts w:ascii="Times New Roman"/>
          <w:b w:val="false"/>
          <w:i w:val="false"/>
          <w:color w:val="000000"/>
          <w:sz w:val="28"/>
        </w:rPr>
        <w:t>
      1) выполняет обязанности и пользуется правами в пределах своей компетенции по занимаемой должности в соответствии с законодательством, Присягой, настоящим Положением, контрактом; 
</w:t>
      </w:r>
      <w:r>
        <w:br/>
      </w:r>
      <w:r>
        <w:rPr>
          <w:rFonts w:ascii="Times New Roman"/>
          <w:b w:val="false"/>
          <w:i w:val="false"/>
          <w:color w:val="000000"/>
          <w:sz w:val="28"/>
        </w:rPr>
        <w:t>
      2) никто, кроме органов и должностных лиц, прямо уполномоченных на то законом, не вправе вмешиваться в его деятельность. При получении приказа или указания, явно противоречащего закону, сотрудник налоговой полиции обязан принять меры к исполнению закона; 
</w:t>
      </w:r>
      <w:r>
        <w:br/>
      </w:r>
      <w:r>
        <w:rPr>
          <w:rFonts w:ascii="Times New Roman"/>
          <w:b w:val="false"/>
          <w:i w:val="false"/>
          <w:color w:val="000000"/>
          <w:sz w:val="28"/>
        </w:rPr>
        <w:t>
      3) в своей служебной деятельности руководствуется требованиями законов и не может состоять в какой-либо партии и иных общественных объединениях. 
</w:t>
      </w:r>
      <w:r>
        <w:br/>
      </w:r>
      <w:r>
        <w:rPr>
          <w:rFonts w:ascii="Times New Roman"/>
          <w:b w:val="false"/>
          <w:i w:val="false"/>
          <w:color w:val="000000"/>
          <w:sz w:val="28"/>
        </w:rPr>
        <w:t>
      2. За противоправные действия или бездействие при исполнении служебных обязанностей, ненадлежащее исполнение служебных обязанностей сотрудник налоговой полиции несет ответственность, установленную законодательством Республики Казахстан. 
</w:t>
      </w:r>
      <w:r>
        <w:br/>
      </w:r>
      <w:r>
        <w:rPr>
          <w:rFonts w:ascii="Times New Roman"/>
          <w:b w:val="false"/>
          <w:i w:val="false"/>
          <w:color w:val="000000"/>
          <w:sz w:val="28"/>
        </w:rPr>
        <w:t>
      3. Ущерб, причиненный физическим и юридическим лицам противоправными действиями или бездействием сотрудника налоговой полиции, подлежит возмещению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Должности начальствующего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Перечни должностей младшего, среднего и старшего начальствующего состава и соответствующие этим должностям специальные звания утверждаются Министром финансов Республики Казахстан. 
</w:t>
      </w:r>
      <w:r>
        <w:br/>
      </w:r>
      <w:r>
        <w:rPr>
          <w:rFonts w:ascii="Times New Roman"/>
          <w:b w:val="false"/>
          <w:i w:val="false"/>
          <w:color w:val="000000"/>
          <w:sz w:val="28"/>
        </w:rPr>
        <w:t>
      2. Перечни должностей высшего начальствующего состава и соответствующие этим должностям специальные звания утверждаются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Специальные звания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Гражданам Республики Казахстан, назначенным на должности начальствующего состава налоговой полиции, в соответствии с законодательством присваиваются следующие специальные звания: 
</w:t>
      </w:r>
      <w:r>
        <w:br/>
      </w:r>
      <w:r>
        <w:rPr>
          <w:rFonts w:ascii="Times New Roman"/>
          <w:b w:val="false"/>
          <w:i w:val="false"/>
          <w:color w:val="000000"/>
          <w:sz w:val="28"/>
        </w:rPr>
        <w:t>
      1) младший начальствующий состав: прапорщик налоговой полиции, старший прапорщик налоговой полиции; 
</w:t>
      </w:r>
      <w:r>
        <w:br/>
      </w:r>
      <w:r>
        <w:rPr>
          <w:rFonts w:ascii="Times New Roman"/>
          <w:b w:val="false"/>
          <w:i w:val="false"/>
          <w:color w:val="000000"/>
          <w:sz w:val="28"/>
        </w:rPr>
        <w:t>
      2) средний начальствующий состав: младший лейтенант налоговой полиции, лейтенант налоговой полиции, старший лейтенант налоговой полиции, капитан налоговой полиции; 
</w:t>
      </w:r>
      <w:r>
        <w:br/>
      </w:r>
      <w:r>
        <w:rPr>
          <w:rFonts w:ascii="Times New Roman"/>
          <w:b w:val="false"/>
          <w:i w:val="false"/>
          <w:color w:val="000000"/>
          <w:sz w:val="28"/>
        </w:rPr>
        <w:t>
      3) старший начальствующий состав: майор налоговой полиции, подполковник налоговой полиции, полковник налоговой полиции; 
</w:t>
      </w:r>
      <w:r>
        <w:br/>
      </w:r>
      <w:r>
        <w:rPr>
          <w:rFonts w:ascii="Times New Roman"/>
          <w:b w:val="false"/>
          <w:i w:val="false"/>
          <w:color w:val="000000"/>
          <w:sz w:val="28"/>
        </w:rPr>
        <w:t>
      4) высший начальствующий состав: генерал-майор налоговой полиции, генерал-лейтенант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Профессиональная подготовка сотрудников налоговой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укомплектования налоговой полиции квалифицированными специалистами Департаментом налоговой полиции Министерства финансов Республики Казахстан осуществляется профессиональная подготовка сотрудников налоговой полиции, которая включает в себя специальное первоначальное обучение, периодическую проверку на пригодность к действиям в условиях, связанных с применением физической силы, специальных средств и огнестрельного оружия, подготовку специалистов в учебных заведениях, повышение квалификации и переподготовку.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 НА СЛУЖБУ И ПЕРЕМЕЩЕНИЕ ПО СЛУЖБЕ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Условия приема на службу в налоговую полицию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службу в налоговую полицию принимаются на добровольной основе граждане Республики Казахстан в возрасте не моложе двадцати лет, а в специальные учебные заведения - с 17 лет, способные по своим моральным и профессиональным качествам, образованию и состоянию здоровья выполнять возложенные на них задачи. 
</w:t>
      </w:r>
      <w:r>
        <w:br/>
      </w:r>
      <w:r>
        <w:rPr>
          <w:rFonts w:ascii="Times New Roman"/>
          <w:b w:val="false"/>
          <w:i w:val="false"/>
          <w:color w:val="000000"/>
          <w:sz w:val="28"/>
        </w:rPr>
        <w:t>
      2. Поступление на службу в налоговую полицию осуществляется при условии предварительного запроса в республиканский центр данных о кадрах служащих и прохождения гражданами обязательной специальной проверки, а также медицинского освидетельствования в военно-врачебных комиссиях системы Министерства внутренних дел Республики Казахстан для определения годности к службе. 
</w:t>
      </w:r>
      <w:r>
        <w:br/>
      </w:r>
      <w:r>
        <w:rPr>
          <w:rFonts w:ascii="Times New Roman"/>
          <w:b w:val="false"/>
          <w:i w:val="false"/>
          <w:color w:val="000000"/>
          <w:sz w:val="28"/>
        </w:rPr>
        <w:t>
      3. На должности младшего начальствующего состава принимаются граждане не старше 32 лет, среднего и старшего начальствующего состава - не старше 40 лет. В исключительных случаях указанный возрастной ценз изменяется решением Министра финансов Республики Казахстан. 
</w:t>
      </w:r>
      <w:r>
        <w:br/>
      </w:r>
      <w:r>
        <w:rPr>
          <w:rFonts w:ascii="Times New Roman"/>
          <w:b w:val="false"/>
          <w:i w:val="false"/>
          <w:color w:val="000000"/>
          <w:sz w:val="28"/>
        </w:rPr>
        <w:t>
      4. Граждане, поступающие на службу в органы налоговой полиции, ранее работавшие в налоговых органах, принимаются на службу без возрастных ограничений. 
</w:t>
      </w:r>
      <w:r>
        <w:br/>
      </w:r>
      <w:r>
        <w:rPr>
          <w:rFonts w:ascii="Times New Roman"/>
          <w:b w:val="false"/>
          <w:i w:val="false"/>
          <w:color w:val="000000"/>
          <w:sz w:val="28"/>
        </w:rPr>
        <w:t>
      5. На должности младшего начальствующего состава принимаются граждане, имеющие образование не ниже среднего. 
</w:t>
      </w:r>
      <w:r>
        <w:br/>
      </w:r>
      <w:r>
        <w:rPr>
          <w:rFonts w:ascii="Times New Roman"/>
          <w:b w:val="false"/>
          <w:i w:val="false"/>
          <w:color w:val="000000"/>
          <w:sz w:val="28"/>
        </w:rPr>
        <w:t>
      6. На должности среднего и старшего начальствующего состава принимаются граждане, имеющие высшее образование. 
</w:t>
      </w:r>
      <w:r>
        <w:br/>
      </w:r>
      <w:r>
        <w:rPr>
          <w:rFonts w:ascii="Times New Roman"/>
          <w:b w:val="false"/>
          <w:i w:val="false"/>
          <w:color w:val="000000"/>
          <w:sz w:val="28"/>
        </w:rPr>
        <w:t>
      7. Возрастные ограничения для граждан, ранее уволенных из налоговой полиции, Вооруженных Сил, органов КНБ, ГСК, внутренних дел, Службы охраны Президента Республики Казахстан и Республиканской гвардии и вновь принимаемых на службу, определяются, исходя из требований статьи 49 настоящего Положения. 
</w:t>
      </w:r>
      <w:r>
        <w:br/>
      </w:r>
      <w:r>
        <w:rPr>
          <w:rFonts w:ascii="Times New Roman"/>
          <w:b w:val="false"/>
          <w:i w:val="false"/>
          <w:color w:val="000000"/>
          <w:sz w:val="28"/>
        </w:rPr>
        <w:t>
      8. Должности начальствующего состава замещаются посредством назначения на должность, а также путем заключения контрактов. 
</w:t>
      </w:r>
      <w:r>
        <w:br/>
      </w:r>
      <w:r>
        <w:rPr>
          <w:rFonts w:ascii="Times New Roman"/>
          <w:b w:val="false"/>
          <w:i w:val="false"/>
          <w:color w:val="000000"/>
          <w:sz w:val="28"/>
        </w:rPr>
        <w:t>
      9. Прием на службу сотрудников налоговой полиции оформляется приказом начальника соответствующего органа налоговой полиции согласно компетенции. Приказ объявляется сотруднику налоговой полиции под расписку.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Ограничения в приеме на службу в налоговую полицию 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прохождении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Не могут быть приняты на службу в налоговую полицию граждане, ранее судимые и освобожденные от уголовной ответственности по не реабилитирующим основаниям, а также уволенные по отрицательным мотивам с государственной службы, из иных правоохранительных органов, судов и органов юстиции. 
</w:t>
      </w:r>
      <w:r>
        <w:br/>
      </w:r>
      <w:r>
        <w:rPr>
          <w:rFonts w:ascii="Times New Roman"/>
          <w:b w:val="false"/>
          <w:i w:val="false"/>
          <w:color w:val="000000"/>
          <w:sz w:val="28"/>
        </w:rPr>
        <w:t>
      2. Сотрудникам налоговой полиции, состоящим между собой в близком родстве (родители, супруги, сестры, братья, сыновья, дочери, а также братья, сестры, родители и дети супругов), не разрешается проходить службу в одном и том же органе налоговой полиции, если их служба связана с непосредственной подчиненностью или подконтрольностью одного из них другому.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Ограничения, связанные со службой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Должность сотрудника налоговой полиции несовместима с исполнением депутатских полномочий, осуществлением предпринимательской деятельности, вхождением в состав руководящего органа или наблюдательного совета коммерческой организации, с занятием иной оплачиваемой должности, кроме преподавательской, научной или иной творческой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Совмещение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налоговой полиции разрешается совмещение должностей или выполнение обязанностей временно отсутствующих лиц начальствующего состава в порядке и на условиях, определяемых Директором Департамента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Контракт о службе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Контракт о службе в налоговой полиции заключается между гражданином Республики Казахстан и Департаментом налоговой полиции в лице руководителя, имеющего право приема на службу. Контракт заключается на срок не более пяти лет, в соответствии с типовым контрактом, утверждаемым Правительством Республики Казахстан. 
</w:t>
      </w:r>
      <w:r>
        <w:br/>
      </w:r>
      <w:r>
        <w:rPr>
          <w:rFonts w:ascii="Times New Roman"/>
          <w:b w:val="false"/>
          <w:i w:val="false"/>
          <w:color w:val="000000"/>
          <w:sz w:val="28"/>
        </w:rPr>
        <w:t>
      2. В контракте оговариваются обязательства сторон, юридические последствия в связи с невыполнением взятых обязательств, условия продления или перезаключения и иные условия контракта. Контракт заключается письменно. 
</w:t>
      </w:r>
      <w:r>
        <w:br/>
      </w:r>
      <w:r>
        <w:rPr>
          <w:rFonts w:ascii="Times New Roman"/>
          <w:b w:val="false"/>
          <w:i w:val="false"/>
          <w:color w:val="000000"/>
          <w:sz w:val="28"/>
        </w:rPr>
        <w:t>
      3. Для лиц, поступивших в учебные заведения, обучение которых осуществляется за счет средств Министерства финансов Республики Казахстан, в контракте оговаривается обязанность прохождения службы в налоговой полиции со сроком не менее трех лет после окончания учебы.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Испытательный срок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лиц, впервые поступающих на службу в налоговую полицию, может быть установлен испытательный срок продолжительностью до трех месяцев в зависимости от уровня подготовки и должности, на которую они поступают. В этом случае кандидат назначается на соответствующую должность без присвоения ему специального звания. 
</w:t>
      </w:r>
      <w:r>
        <w:br/>
      </w:r>
      <w:r>
        <w:rPr>
          <w:rFonts w:ascii="Times New Roman"/>
          <w:b w:val="false"/>
          <w:i w:val="false"/>
          <w:color w:val="000000"/>
          <w:sz w:val="28"/>
        </w:rPr>
        <w:t>
      2. Во время испытательного срока кандидат выполняет обязанности и пользуется правами сотрудника налоговой полиции в соответствии с занимаемой должностью и условиями контракта. 
</w:t>
      </w:r>
      <w:r>
        <w:br/>
      </w:r>
      <w:r>
        <w:rPr>
          <w:rFonts w:ascii="Times New Roman"/>
          <w:b w:val="false"/>
          <w:i w:val="false"/>
          <w:color w:val="000000"/>
          <w:sz w:val="28"/>
        </w:rPr>
        <w:t>
      3. На время испытательного срока на кандидата распространяется действие законодательства о труде, а также статьи 49 настоящего Положения. 
</w:t>
      </w:r>
      <w:r>
        <w:br/>
      </w:r>
      <w:r>
        <w:rPr>
          <w:rFonts w:ascii="Times New Roman"/>
          <w:b w:val="false"/>
          <w:i w:val="false"/>
          <w:color w:val="000000"/>
          <w:sz w:val="28"/>
        </w:rPr>
        <w:t>
      4. Испытательный срок засчитывается в стаж службы в налоговой полиции, дающий право на выплату процентной надбавки за выслугу лет и назначение пенсии для сотрудников налоговой полиции. 
</w:t>
      </w:r>
      <w:r>
        <w:br/>
      </w:r>
      <w:r>
        <w:rPr>
          <w:rFonts w:ascii="Times New Roman"/>
          <w:b w:val="false"/>
          <w:i w:val="false"/>
          <w:color w:val="000000"/>
          <w:sz w:val="28"/>
        </w:rPr>
        <w:t>
      5. Для лиц, назначаемых на должности высшего начальствующего состава, выпускников высших и средних учебных заведений, поступающих на службу в налоговую полицию по распределению, а также при назначении на должность по конкурсу испытательный срок не устанавливается.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Замещение должностей в налоговой полиции по конкурсу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должностей в налоговой полиции, замещаемых на конкурсной основе, порядок и условия назначения на должность определяет Директор Департамента налоговой полиции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Назначение на должности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Директор Департамента налоговой полиции назначается Правительством Республики Казахстан. 
</w:t>
      </w:r>
      <w:r>
        <w:br/>
      </w:r>
      <w:r>
        <w:rPr>
          <w:rFonts w:ascii="Times New Roman"/>
          <w:b w:val="false"/>
          <w:i w:val="false"/>
          <w:color w:val="000000"/>
          <w:sz w:val="28"/>
        </w:rPr>
        <w:t>
      Заместители Директора Департамента налоговой полиции, начальники управлений налоговой полиции по областям, городам республиканского подчинения и столице Республики назначаются Министром финансов Республики Казахстан по представлению Директора Департамента налоговой полиции. 
</w:t>
      </w:r>
      <w:r>
        <w:br/>
      </w:r>
      <w:r>
        <w:rPr>
          <w:rFonts w:ascii="Times New Roman"/>
          <w:b w:val="false"/>
          <w:i w:val="false"/>
          <w:color w:val="000000"/>
          <w:sz w:val="28"/>
        </w:rPr>
        <w:t>
      Директор Департамента налоговой полиции назначает сотрудников Департамента налоговой полиции, заместителей начальников, начальников самостоятельных отделов и отделений управлений Департамента налоговой полиции по областям, городам республиканского подчинения и столице Республики Казахстан. 
</w:t>
      </w:r>
      <w:r>
        <w:br/>
      </w:r>
      <w:r>
        <w:rPr>
          <w:rFonts w:ascii="Times New Roman"/>
          <w:b w:val="false"/>
          <w:i w:val="false"/>
          <w:color w:val="000000"/>
          <w:sz w:val="28"/>
        </w:rPr>
        <w:t>
      Остальные сотрудники налоговой полиции назначаются начальниками управлений Департамента налоговой полиции по областям, городам республиканского подчинения и столице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Присяга сотрудника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впервые поступившие на службу в налоговую полицию, принимают Присягу, текст которой утверждает Правительство Республики Казахстан. Порядок принятия Присяги определяет Директор Департамента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Перевод сотрудника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Перевод сотрудника налоговой полиции по службе производится: 
</w:t>
      </w:r>
      <w:r>
        <w:br/>
      </w:r>
      <w:r>
        <w:rPr>
          <w:rFonts w:ascii="Times New Roman"/>
          <w:b w:val="false"/>
          <w:i w:val="false"/>
          <w:color w:val="000000"/>
          <w:sz w:val="28"/>
        </w:rPr>
        <w:t>
      1) на вышестоящую должность - в порядке продвижения по службе; 
</w:t>
      </w:r>
      <w:r>
        <w:br/>
      </w:r>
      <w:r>
        <w:rPr>
          <w:rFonts w:ascii="Times New Roman"/>
          <w:b w:val="false"/>
          <w:i w:val="false"/>
          <w:color w:val="000000"/>
          <w:sz w:val="28"/>
        </w:rPr>
        <w:t>
      2) на равнозначную должность - при необходимости замещения другой должности либо для более целесообразного использования сотрудника налоговой полиции с учетом его деловых, личных качеств и подготовки по новой специальности, а также по семейным обстоятельствам, состоянию здоровья или возрасту; 
</w:t>
      </w:r>
      <w:r>
        <w:br/>
      </w:r>
      <w:r>
        <w:rPr>
          <w:rFonts w:ascii="Times New Roman"/>
          <w:b w:val="false"/>
          <w:i w:val="false"/>
          <w:color w:val="000000"/>
          <w:sz w:val="28"/>
        </w:rPr>
        <w:t>
      3) на нижестоящую должность - при сокращении штатов или в связи с реорганизацией органов и подразделений, в случае невозможности перемещения на равнозначную должность, с согласия сотрудника; 
</w:t>
      </w:r>
      <w:r>
        <w:br/>
      </w:r>
      <w:r>
        <w:rPr>
          <w:rFonts w:ascii="Times New Roman"/>
          <w:b w:val="false"/>
          <w:i w:val="false"/>
          <w:color w:val="000000"/>
          <w:sz w:val="28"/>
        </w:rPr>
        <w:t>
      4) на равнозначную или нижестоящую должность - по состоянию здоровья - в соответствии с заключением военно-врачебной комиссии; 
</w:t>
      </w:r>
      <w:r>
        <w:br/>
      </w:r>
      <w:r>
        <w:rPr>
          <w:rFonts w:ascii="Times New Roman"/>
          <w:b w:val="false"/>
          <w:i w:val="false"/>
          <w:color w:val="000000"/>
          <w:sz w:val="28"/>
        </w:rPr>
        <w:t>
      5) на равнозначную или нижестоящую должность - по личной просьбе; 
</w:t>
      </w:r>
      <w:r>
        <w:br/>
      </w:r>
      <w:r>
        <w:rPr>
          <w:rFonts w:ascii="Times New Roman"/>
          <w:b w:val="false"/>
          <w:i w:val="false"/>
          <w:color w:val="000000"/>
          <w:sz w:val="28"/>
        </w:rPr>
        <w:t>
      6) на нижестоящую должность - по служебному несоответствию в аттестационном порядке; 
</w:t>
      </w:r>
      <w:r>
        <w:br/>
      </w:r>
      <w:r>
        <w:rPr>
          <w:rFonts w:ascii="Times New Roman"/>
          <w:b w:val="false"/>
          <w:i w:val="false"/>
          <w:color w:val="000000"/>
          <w:sz w:val="28"/>
        </w:rPr>
        <w:t>
      7) на нижестоящую должность - в порядке дисциплинарного взыскания; 
</w:t>
      </w:r>
      <w:r>
        <w:br/>
      </w:r>
      <w:r>
        <w:rPr>
          <w:rFonts w:ascii="Times New Roman"/>
          <w:b w:val="false"/>
          <w:i w:val="false"/>
          <w:color w:val="000000"/>
          <w:sz w:val="28"/>
        </w:rPr>
        <w:t>
      8) при поступлении на учебу с освобождением от занимаемой штатной должности, а также при назначении на должность после окончания учебы. 
</w:t>
      </w:r>
      <w:r>
        <w:br/>
      </w:r>
      <w:r>
        <w:rPr>
          <w:rFonts w:ascii="Times New Roman"/>
          <w:b w:val="false"/>
          <w:i w:val="false"/>
          <w:color w:val="000000"/>
          <w:sz w:val="28"/>
        </w:rPr>
        <w:t>
      2. При переводе сотрудника налоговой полиции на иную должность ему обеспечивается работа по основной или родственной специальности либо в соответствии с имеющимся опытом, а при необходимости использования сотрудника налоговой полиции на должности по новой для него специальности переводу должна предшествовать его переподготовка на соответствующих курсах (сборах). 
</w:t>
      </w:r>
      <w:r>
        <w:br/>
      </w:r>
      <w:r>
        <w:rPr>
          <w:rFonts w:ascii="Times New Roman"/>
          <w:b w:val="false"/>
          <w:i w:val="false"/>
          <w:color w:val="000000"/>
          <w:sz w:val="28"/>
        </w:rPr>
        <w:t>
      3. Перевод сотрудника налоговой полиции во всех случаях оформляется приказом начальника соответствующего органа налоговой полиции с указанием основания перемещения. Приказ объявляется сотруднику под расписку. 
</w:t>
      </w:r>
      <w:r>
        <w:br/>
      </w:r>
      <w:r>
        <w:rPr>
          <w:rFonts w:ascii="Times New Roman"/>
          <w:b w:val="false"/>
          <w:i w:val="false"/>
          <w:color w:val="000000"/>
          <w:sz w:val="28"/>
        </w:rPr>
        <w:t>
      4. В случае перевода на нижестоящую должность при реорганизации штатной структуры или по состоянию здоровья с уменьшением размера должностного оклада за сотрудниками налоговой полиции, имеющими выслугу 10 и более лет (в календарном исчислении), сохраняется размер должностного оклада по последнему месту службы, до решения вопроса о трудоустройстве. 
</w:t>
      </w:r>
      <w:r>
        <w:br/>
      </w:r>
      <w:r>
        <w:rPr>
          <w:rFonts w:ascii="Times New Roman"/>
          <w:b w:val="false"/>
          <w:i w:val="false"/>
          <w:color w:val="000000"/>
          <w:sz w:val="28"/>
        </w:rPr>
        <w:t>
      5. Сотрудник налоговой полиции, переведенный на нижестоящую должность, в последующем может продвигаться по службе с учетом его служебной квалификации, опыта работы, деловых и личных качеств, состояния здоровья. 
</w:t>
      </w:r>
      <w:r>
        <w:br/>
      </w:r>
      <w:r>
        <w:rPr>
          <w:rFonts w:ascii="Times New Roman"/>
          <w:b w:val="false"/>
          <w:i w:val="false"/>
          <w:color w:val="000000"/>
          <w:sz w:val="28"/>
        </w:rPr>
        <w:t>
      6. Сотрудник налоговой полиции может быть назначен исполняющим обязанности по должности. При этом непрерывный срок исполнения им обязанностей по вакантной должности не должен превышать двух месяцев, а по не вакантной должности - четырех месяцев. 
</w:t>
      </w:r>
      <w:r>
        <w:br/>
      </w:r>
      <w:r>
        <w:rPr>
          <w:rFonts w:ascii="Times New Roman"/>
          <w:b w:val="false"/>
          <w:i w:val="false"/>
          <w:color w:val="000000"/>
          <w:sz w:val="28"/>
        </w:rPr>
        <w:t>
      7. Сотрудник налоговой полиции может быть временно отстранен от должности в порядке, установленном Директором Департамента налоговой полиции, в случае привлечения его в качестве обвиняемого в совершении преступления. 
</w:t>
      </w:r>
      <w:r>
        <w:br/>
      </w:r>
      <w:r>
        <w:rPr>
          <w:rFonts w:ascii="Times New Roman"/>
          <w:b w:val="false"/>
          <w:i w:val="false"/>
          <w:color w:val="000000"/>
          <w:sz w:val="28"/>
        </w:rPr>
        <w:t>
      8. При проведении организационно-штатных мероприятий сотрудник налоговой полиции может быть освобожден от занимаемой должности с зачислением его в распоряжение Департамента налоговой полиции на срок не более двух месяцев с сохранением размера денежного содержания в порядке, определяемом Директором Департамента налоговой полиции. До истечения указанного срока решается вопрос о трудоустройстве данного сотрудника. 
</w:t>
      </w:r>
      <w:r>
        <w:br/>
      </w:r>
      <w:r>
        <w:rPr>
          <w:rFonts w:ascii="Times New Roman"/>
          <w:b w:val="false"/>
          <w:i w:val="false"/>
          <w:color w:val="000000"/>
          <w:sz w:val="28"/>
        </w:rPr>
        <w:t>
      9. В срок нахождения сотрудника в распоряжении Департамента налоговой полиции не засчитывается время освобождения от служебных обязанностей по болезни, пребывания в очередном и дополнительном отпусках.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Перевод сотрудника налоговой полиции на службу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другую местность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Перевод сотрудника налоговой полиции на службу в другую местность, в том числе в связи с передислокацией Департамента налоговой полиции или его органов, допускается с учетом его согласия, если иное не предусмотрено контрактом. 
</w:t>
      </w:r>
      <w:r>
        <w:br/>
      </w:r>
      <w:r>
        <w:rPr>
          <w:rFonts w:ascii="Times New Roman"/>
          <w:b w:val="false"/>
          <w:i w:val="false"/>
          <w:color w:val="000000"/>
          <w:sz w:val="28"/>
        </w:rPr>
        <w:t>
      2. Перевод сотрудника налоговой полиции на службу в другую местность осуществляется по согласованию руководителей соответствующих органов (подразделений)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Порядок прохождения службы прикомандированными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сотрудниками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Сотрудники налоговой полиции, прикомандированные к государственным органам, проходят службу в порядке, установленном настоящим Положением, если иное не предусмотрено законодательством Республики Казахстан, с учетом следующих особенностей: 
</w:t>
      </w:r>
      <w:r>
        <w:br/>
      </w:r>
      <w:r>
        <w:rPr>
          <w:rFonts w:ascii="Times New Roman"/>
          <w:b w:val="false"/>
          <w:i w:val="false"/>
          <w:color w:val="000000"/>
          <w:sz w:val="28"/>
        </w:rPr>
        <w:t>
      1) назначение и перевод прикомандированных сотрудников налоговой полиции производятся в пределах должностей, подлежащих замещению сотрудниками начальствующего состава налоговой полиции в иных государственных органах; 
</w:t>
      </w:r>
      <w:r>
        <w:br/>
      </w:r>
      <w:r>
        <w:rPr>
          <w:rFonts w:ascii="Times New Roman"/>
          <w:b w:val="false"/>
          <w:i w:val="false"/>
          <w:color w:val="000000"/>
          <w:sz w:val="28"/>
        </w:rPr>
        <w:t>
      2) специальные звания до полковника налоговой полиции включительно прикомандированным сотрудникам присваиваются по представлению соответствующих руководителей государственных органов в порядке, предусмотренном настоящим Положением. Присвоение указанным сотрудникам специальных званий высшего начальствующего состава производится Президентом Республики Казахстан по совместному представлению Министра финансов Республики Казахстан и руководителей соответствующих государственных органов; 
</w:t>
      </w:r>
      <w:r>
        <w:br/>
      </w:r>
      <w:r>
        <w:rPr>
          <w:rFonts w:ascii="Times New Roman"/>
          <w:b w:val="false"/>
          <w:i w:val="false"/>
          <w:color w:val="000000"/>
          <w:sz w:val="28"/>
        </w:rPr>
        <w:t>
      3) увольнение прикомандированных сотрудников налоговой полиции со службы производится по представлению руководителей государственных органов по основаниям и в порядке, предусмотренным настоящим Положением; 
</w:t>
      </w:r>
      <w:r>
        <w:br/>
      </w:r>
      <w:r>
        <w:rPr>
          <w:rFonts w:ascii="Times New Roman"/>
          <w:b w:val="false"/>
          <w:i w:val="false"/>
          <w:color w:val="000000"/>
          <w:sz w:val="28"/>
        </w:rPr>
        <w:t>
      4) оплата труда прикомандированных сотрудников налоговой полиции осуществляется в соответствии с законодательством. 
</w:t>
      </w:r>
      <w:r>
        <w:br/>
      </w:r>
      <w:r>
        <w:rPr>
          <w:rFonts w:ascii="Times New Roman"/>
          <w:b w:val="false"/>
          <w:i w:val="false"/>
          <w:color w:val="000000"/>
          <w:sz w:val="28"/>
        </w:rPr>
        <w:t>
      2. Взамен предметов вещевого имущества и продовольственного пайка прикомандированным сотрудникам налоговой полиции может выплачиваться денежная компенсация. 
</w:t>
      </w:r>
      <w:r>
        <w:br/>
      </w:r>
      <w:r>
        <w:rPr>
          <w:rFonts w:ascii="Times New Roman"/>
          <w:b w:val="false"/>
          <w:i w:val="false"/>
          <w:color w:val="000000"/>
          <w:sz w:val="28"/>
        </w:rPr>
        <w:t>
      3. За прикомандированными сотрудниками налоговой полиции и членами их семей сохраняются права, льготы и преимущества, установленные законодательством для сотрудников налоговой полиции и членов их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Аттестация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определения служебного соответствия сотрудника налоговой полиции предъявляемым требованиям проводится аттестация. 
</w:t>
      </w:r>
      <w:r>
        <w:br/>
      </w:r>
      <w:r>
        <w:rPr>
          <w:rFonts w:ascii="Times New Roman"/>
          <w:b w:val="false"/>
          <w:i w:val="false"/>
          <w:color w:val="000000"/>
          <w:sz w:val="28"/>
        </w:rPr>
        <w:t>
      2. Сотрудник, заключивший контракт о службе в налоговой полиции на определенный срок, проходит аттестацию при его продлении, а другие сотрудники - каждые три года службы. 
</w:t>
      </w:r>
      <w:r>
        <w:br/>
      </w:r>
      <w:r>
        <w:rPr>
          <w:rFonts w:ascii="Times New Roman"/>
          <w:b w:val="false"/>
          <w:i w:val="false"/>
          <w:color w:val="000000"/>
          <w:sz w:val="28"/>
        </w:rPr>
        <w:t>
      3. Сотрудники налоговой полиции аттестуются при представлении к назначению на вышестоящую должность, при увольнении по основаниям, установленным в подпунктах "и", "к", "л" пункта 1 статьи 48, а также при восстановлении в прежнем специальном звании согласно пункту 3 статьи 31 настоящего Положения. 
</w:t>
      </w:r>
      <w:r>
        <w:br/>
      </w:r>
      <w:r>
        <w:rPr>
          <w:rFonts w:ascii="Times New Roman"/>
          <w:b w:val="false"/>
          <w:i w:val="false"/>
          <w:color w:val="000000"/>
          <w:sz w:val="28"/>
        </w:rPr>
        <w:t>
      4. Порядок проведения аттестации, в том числе внеочередной, определяется Директором Департамента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Снятие с воинского учета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Граждане Республики Казахстан, назначенные на должности начальствующего состава налоговой полиции, не подлежат призыву на военную службу, снимаются с воинского учета и состоят на специальном учете в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ПРИСВОЕНИЯ СПЕЦИАЛЬНЫХ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ЗВАНИЙ НАЧАЛЬСТВУЮЩЕГО СОСТАВА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Общие условия присвоения специальных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Специальные звания сотрудникам налоговой полиции присваиваются последовательно,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r>
        <w:br/>
      </w:r>
      <w:r>
        <w:rPr>
          <w:rFonts w:ascii="Times New Roman"/>
          <w:b w:val="false"/>
          <w:i w:val="false"/>
          <w:color w:val="000000"/>
          <w:sz w:val="28"/>
        </w:rPr>
        <w:t>
      2. В зависимости от последовательности присвоения специальные знания подразделяются на первые и очередные. 
</w:t>
      </w:r>
      <w:r>
        <w:br/>
      </w:r>
      <w:r>
        <w:rPr>
          <w:rFonts w:ascii="Times New Roman"/>
          <w:b w:val="false"/>
          <w:i w:val="false"/>
          <w:color w:val="000000"/>
          <w:sz w:val="28"/>
        </w:rPr>
        <w:t>
      3. Первые и очередные специальные звания младшего начальствующего состава присваиваются Директором Департамента налоговой полиции по представлению начальников управлений Департамента налоговой полиции по областям, городам республиканского подчинения и столице Республики. 
</w:t>
      </w:r>
      <w:r>
        <w:br/>
      </w:r>
      <w:r>
        <w:rPr>
          <w:rFonts w:ascii="Times New Roman"/>
          <w:b w:val="false"/>
          <w:i w:val="false"/>
          <w:color w:val="000000"/>
          <w:sz w:val="28"/>
        </w:rPr>
        <w:t>
      4. Гражданам, принятым на должности старшего и высшего начальствующего состава, может быть присвоено первое специальное звание, как правило, не выше майора налоговой полиции, если они не имеют по запасу более высокого воинского звания. 
</w:t>
      </w:r>
      <w:r>
        <w:br/>
      </w:r>
      <w:r>
        <w:rPr>
          <w:rFonts w:ascii="Times New Roman"/>
          <w:b w:val="false"/>
          <w:i w:val="false"/>
          <w:color w:val="000000"/>
          <w:sz w:val="28"/>
        </w:rPr>
        <w:t>
      5. Первые специальные звания среднего и старшего начальствующего состава присваиваются Министром финансов Республики Казахстан. 
</w:t>
      </w:r>
      <w:r>
        <w:br/>
      </w:r>
      <w:r>
        <w:rPr>
          <w:rFonts w:ascii="Times New Roman"/>
          <w:b w:val="false"/>
          <w:i w:val="false"/>
          <w:color w:val="000000"/>
          <w:sz w:val="28"/>
        </w:rPr>
        <w:t>
      6. Очередные специальные звания начальствующего состава присваиваются в последовательном порядке при соответствии очередного звания званию, предусмотренному по занимаемой штатной должности, и по истечении установленного срока выслуги в предыдущем звании, за исключением случаев, предусмотренных настоящим Положением. 
</w:t>
      </w:r>
      <w:r>
        <w:br/>
      </w:r>
      <w:r>
        <w:rPr>
          <w:rFonts w:ascii="Times New Roman"/>
          <w:b w:val="false"/>
          <w:i w:val="false"/>
          <w:color w:val="000000"/>
          <w:sz w:val="28"/>
        </w:rPr>
        <w:t>
      7. Начальник органа налоговой полиции, необоснованно задержавший представление подчиненного к присвоению очередного специального звания, несет дисциплинарную ответственность.
</w:t>
      </w:r>
      <w:r>
        <w:br/>
      </w:r>
      <w:r>
        <w:rPr>
          <w:rFonts w:ascii="Times New Roman"/>
          <w:b w:val="false"/>
          <w:i w:val="false"/>
          <w:color w:val="000000"/>
          <w:sz w:val="28"/>
        </w:rPr>
        <w:t>
      8. Запрещается устанавливать дополнительные условия присвоения очередных специальных званий, не предусмотренные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Сроки выслуги в специальных званиях начальствующего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Устанавливаются следующие сроки выслуги в специальных званиях начальствующего состава:
</w:t>
      </w:r>
      <w:r>
        <w:br/>
      </w:r>
      <w:r>
        <w:rPr>
          <w:rFonts w:ascii="Times New Roman"/>
          <w:b w:val="false"/>
          <w:i w:val="false"/>
          <w:color w:val="000000"/>
          <w:sz w:val="28"/>
        </w:rPr>
        <w:t>
      1) в звании прапорщика налоговой полиции           - 5 лет;
</w:t>
      </w:r>
      <w:r>
        <w:br/>
      </w:r>
      <w:r>
        <w:rPr>
          <w:rFonts w:ascii="Times New Roman"/>
          <w:b w:val="false"/>
          <w:i w:val="false"/>
          <w:color w:val="000000"/>
          <w:sz w:val="28"/>
        </w:rPr>
        <w:t>
      2) в звании младшего лейтенанта налоговой полиции  - 1 год;
</w:t>
      </w:r>
      <w:r>
        <w:br/>
      </w:r>
      <w:r>
        <w:rPr>
          <w:rFonts w:ascii="Times New Roman"/>
          <w:b w:val="false"/>
          <w:i w:val="false"/>
          <w:color w:val="000000"/>
          <w:sz w:val="28"/>
        </w:rPr>
        <w:t>
      3) в звании лейтенанта налоговой полиции           - 2 года;
</w:t>
      </w:r>
      <w:r>
        <w:br/>
      </w:r>
      <w:r>
        <w:rPr>
          <w:rFonts w:ascii="Times New Roman"/>
          <w:b w:val="false"/>
          <w:i w:val="false"/>
          <w:color w:val="000000"/>
          <w:sz w:val="28"/>
        </w:rPr>
        <w:t>
      4) в звании старшего лейтенанта налоговой полиции  - 3 года;
</w:t>
      </w:r>
      <w:r>
        <w:br/>
      </w:r>
      <w:r>
        <w:rPr>
          <w:rFonts w:ascii="Times New Roman"/>
          <w:b w:val="false"/>
          <w:i w:val="false"/>
          <w:color w:val="000000"/>
          <w:sz w:val="28"/>
        </w:rPr>
        <w:t>
      5) в звании капитана налоговой полиции             - 3 года;
</w:t>
      </w:r>
      <w:r>
        <w:br/>
      </w:r>
      <w:r>
        <w:rPr>
          <w:rFonts w:ascii="Times New Roman"/>
          <w:b w:val="false"/>
          <w:i w:val="false"/>
          <w:color w:val="000000"/>
          <w:sz w:val="28"/>
        </w:rPr>
        <w:t>
      6) в звании майора налоговой полиции               - 4 года;
</w:t>
      </w:r>
      <w:r>
        <w:br/>
      </w:r>
      <w:r>
        <w:rPr>
          <w:rFonts w:ascii="Times New Roman"/>
          <w:b w:val="false"/>
          <w:i w:val="false"/>
          <w:color w:val="000000"/>
          <w:sz w:val="28"/>
        </w:rPr>
        <w:t>
      7) в звании подполковника налоговой полиции        - 5 лет. 
</w:t>
      </w:r>
      <w:r>
        <w:br/>
      </w:r>
      <w:r>
        <w:rPr>
          <w:rFonts w:ascii="Times New Roman"/>
          <w:b w:val="false"/>
          <w:i w:val="false"/>
          <w:color w:val="000000"/>
          <w:sz w:val="28"/>
        </w:rPr>
        <w:t>
      2. Для сотрудников налоговой полиции, которым первое специальное звание лейтенанта налоговой полиции присвоено по окончании высшего учебного заведения со сроком обучения четыре года и более и которые проходят службу в налоговой полиции по полученной в учебном заведении или родственной специальности, срок выслуги в звании лейтенанта налоговой полиции устанавливается в один год. 
</w:t>
      </w:r>
      <w:r>
        <w:br/>
      </w:r>
      <w:r>
        <w:rPr>
          <w:rFonts w:ascii="Times New Roman"/>
          <w:b w:val="false"/>
          <w:i w:val="false"/>
          <w:color w:val="000000"/>
          <w:sz w:val="28"/>
        </w:rPr>
        <w:t>
      3. Сроки выслуги в званиях старшего прапорщика налоговой полиции, полковника налоговой полиции, а также в званиях высшего начальствующего состава не устанавливаются.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Присвоение специального звания младшего лейтенанта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Первое специальное звание младшего лейтенанта налоговой полиции присваивается Директором Департамента налоговой полиции Министерства финансов Республики Казахстан: 
</w:t>
      </w:r>
      <w:r>
        <w:br/>
      </w:r>
      <w:r>
        <w:rPr>
          <w:rFonts w:ascii="Times New Roman"/>
          <w:b w:val="false"/>
          <w:i w:val="false"/>
          <w:color w:val="000000"/>
          <w:sz w:val="28"/>
        </w:rPr>
        <w:t>
      1) сотрудникам налоговой полиции, состоящим в должностях младшего начальствующего состава, окончившим среднее специальное учебное заведение и назначенным на должности среднего начальствующего состава; 
</w:t>
      </w:r>
      <w:r>
        <w:br/>
      </w:r>
      <w:r>
        <w:rPr>
          <w:rFonts w:ascii="Times New Roman"/>
          <w:b w:val="false"/>
          <w:i w:val="false"/>
          <w:color w:val="000000"/>
          <w:sz w:val="28"/>
        </w:rPr>
        <w:t>
      2) сотрудникам налоговой полиции, состоящим в должностях младшего начальствующего состава, обучающимся на последних курсах высших и средних учебных заведений, а также имеющим незаконченное высшее образование (не ниже четвертого курса) и назначенным на должности среднего начальствующего состава; 
</w:t>
      </w:r>
      <w:r>
        <w:br/>
      </w:r>
      <w:r>
        <w:rPr>
          <w:rFonts w:ascii="Times New Roman"/>
          <w:b w:val="false"/>
          <w:i w:val="false"/>
          <w:color w:val="000000"/>
          <w:sz w:val="28"/>
        </w:rPr>
        <w:t>
      3) гражданам, окончившим средние специальные учебные заведения и назначенным на должности среднего начальствующего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Присвоение специального звания лейтенанта налоговой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Специальное звание лейтенанта налоговой полиции присваивается: 
</w:t>
      </w:r>
      <w:r>
        <w:br/>
      </w:r>
      <w:r>
        <w:rPr>
          <w:rFonts w:ascii="Times New Roman"/>
          <w:b w:val="false"/>
          <w:i w:val="false"/>
          <w:color w:val="000000"/>
          <w:sz w:val="28"/>
        </w:rPr>
        <w:t>
      1) младшим лейтенантам налоговой полиции по истечении установленного срока выслуги в специальном звании, а окончившим высшие учебные заведения, независимо от срока выслуги в этом звании; 
</w:t>
      </w:r>
      <w:r>
        <w:br/>
      </w:r>
      <w:r>
        <w:rPr>
          <w:rFonts w:ascii="Times New Roman"/>
          <w:b w:val="false"/>
          <w:i w:val="false"/>
          <w:color w:val="000000"/>
          <w:sz w:val="28"/>
        </w:rPr>
        <w:t>
      2) сотрудникам налоговой полиции, имеющим звание младшего начальствующего состава, окончившим высшие учебные заведения и назначенным на должности среднего начальствующего состава; 
</w:t>
      </w:r>
      <w:r>
        <w:br/>
      </w:r>
      <w:r>
        <w:rPr>
          <w:rFonts w:ascii="Times New Roman"/>
          <w:b w:val="false"/>
          <w:i w:val="false"/>
          <w:color w:val="000000"/>
          <w:sz w:val="28"/>
        </w:rPr>
        <w:t>
      3) гражданам, имеющим высшее образование и назначенным на должности среднего и старшего начальствующего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Присвоение очередных специальных званий среднего,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старшего и высшего начальствующего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Очередные специальные звания среднего начальствующего состава присваиваются Директором Департамента налоговой полиции Министерства финансов Республики Казахстан по представлению начальников управлений Департамента налоговой полиции по областям, городам республиканского подчинения и столице Республики. 
</w:t>
      </w:r>
      <w:r>
        <w:br/>
      </w:r>
      <w:r>
        <w:rPr>
          <w:rFonts w:ascii="Times New Roman"/>
          <w:b w:val="false"/>
          <w:i w:val="false"/>
          <w:color w:val="000000"/>
          <w:sz w:val="28"/>
        </w:rPr>
        <w:t>
      2. Очередные специальные звания старшего начальствующего состава до подполковника налоговой полиции включительно присваиваются Директором Департамента налоговой полиции. 
</w:t>
      </w:r>
      <w:r>
        <w:br/>
      </w:r>
      <w:r>
        <w:rPr>
          <w:rFonts w:ascii="Times New Roman"/>
          <w:b w:val="false"/>
          <w:i w:val="false"/>
          <w:color w:val="000000"/>
          <w:sz w:val="28"/>
        </w:rPr>
        <w:t>
      3. Специальное звание полковника налоговой полиции - Министром финансов Республики Казахстан. 
</w:t>
      </w:r>
      <w:r>
        <w:br/>
      </w:r>
      <w:r>
        <w:rPr>
          <w:rFonts w:ascii="Times New Roman"/>
          <w:b w:val="false"/>
          <w:i w:val="false"/>
          <w:color w:val="000000"/>
          <w:sz w:val="28"/>
        </w:rPr>
        <w:t>
      4. Специальные звания высшего начальствующего состава присваиваются Президентом Республики Казахстан по представлению Министра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Присвоение специальных званий гражданам, состоящим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запасе Вооруженных Сил Республики Казахстан,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поступлении на службу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Гражданину, состоящему в запасе Вооруженных сил Республики Казахстан, после назначения его на должность начальствующего состава в налоговой полиции присваивается специальное звание, не ниже имеющегося у него воинского звания. 
</w:t>
      </w:r>
      <w:r>
        <w:br/>
      </w:r>
      <w:r>
        <w:rPr>
          <w:rFonts w:ascii="Times New Roman"/>
          <w:b w:val="false"/>
          <w:i w:val="false"/>
          <w:color w:val="000000"/>
          <w:sz w:val="28"/>
        </w:rPr>
        <w:t>
      2. При назначении офицеров запаса на должности среднего, старшего и высшего начальствующего состава первое специальное звание им может быть присвоено на одну ступень выше имеющихся у них воинских званий, если ко дню назначения на должность они выслужили в период прохождения действительной военной службы и пребывания в запасе в присвоенных им воинских званиях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Присвоение специальных званий досрочно или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одну ступень выше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Очередное специальное звание начальствующего состава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2. При этом специальные звания младшего начальствующего состава присваиваются согласно пункта 3 статьи 22 настоящего Положения, а среднего и старшего начальствующего состава - Министром финансов Республики Казахстан. 
</w:t>
      </w:r>
      <w:r>
        <w:br/>
      </w:r>
      <w:r>
        <w:rPr>
          <w:rFonts w:ascii="Times New Roman"/>
          <w:b w:val="false"/>
          <w:i w:val="false"/>
          <w:color w:val="000000"/>
          <w:sz w:val="28"/>
        </w:rPr>
        <w:t>
      3. Специальное звание присваивается досрочно в пределах звания, предусмотренного по занимаемой штатной должности, а сотрудникам налоговой полиции, имеющим ученую степень или ученое звание, может быть присвоено на одну ступень выше звания, предусмотренного по должности (за исключением званий высшего начальствующего состава). 
</w:t>
      </w:r>
      <w:r>
        <w:br/>
      </w:r>
      <w:r>
        <w:rPr>
          <w:rFonts w:ascii="Times New Roman"/>
          <w:b w:val="false"/>
          <w:i w:val="false"/>
          <w:color w:val="000000"/>
          <w:sz w:val="28"/>
        </w:rPr>
        <w:t>
      4. Досрочно специальные звания присваиваются по истечении не менее половины установленных сроков выслуги в предыдущем специальном звании и при соответствии присваиваемого специального звания предусмотренному занимаемой штатной должностью. 
</w:t>
      </w:r>
      <w:r>
        <w:br/>
      </w:r>
      <w:r>
        <w:rPr>
          <w:rFonts w:ascii="Times New Roman"/>
          <w:b w:val="false"/>
          <w:i w:val="false"/>
          <w:color w:val="000000"/>
          <w:sz w:val="28"/>
        </w:rPr>
        <w:t>
      5. Очередное специальное звание на одну ступень выше специального звания, предусмотренного по занимаемой штатной должности, присваивается по истечении не менее полутора сроков выслуги в предыдущем специальном звании. При этом присвоение специальных званий досрочно и на одну ступень выше производится, как правило, не более одного раза за весь период службы в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Исчисление сроков выслуги в специальном звании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выслуги в специальном звании исчисляется со дня подписания приказа о присвоении этого звания. 
</w:t>
      </w:r>
      <w:r>
        <w:br/>
      </w:r>
      <w:r>
        <w:rPr>
          <w:rFonts w:ascii="Times New Roman"/>
          <w:b w:val="false"/>
          <w:i w:val="false"/>
          <w:color w:val="000000"/>
          <w:sz w:val="28"/>
        </w:rPr>
        <w:t>
      2. Сотрудники налоговой полиции, имеющие звания младшего начальствующего состава, назначенные на должности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Задержка в присвоении очередных специальных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Представление к присвоению очередных специальных званий сотрудников, находящихся в распоряжении Департамента налоговой полиции или соответствующего его органа или имеющих дисциплинарное взыскание (кроме объявленных устно),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Снижение в специальном звании и лишение специального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Снижение в специальном звании на одну ступень сотрудников налоговой полиции, имеющих звания младшего начальствующего состава, производится как мера дисциплинарного взыскания решением Директора Департамента налоговой полиции Министерства финансов Республики Казахстан. 
</w:t>
      </w:r>
      <w:r>
        <w:br/>
      </w:r>
      <w:r>
        <w:rPr>
          <w:rFonts w:ascii="Times New Roman"/>
          <w:b w:val="false"/>
          <w:i w:val="false"/>
          <w:color w:val="000000"/>
          <w:sz w:val="28"/>
        </w:rPr>
        <w:t>
      2. Снижение в специальном звании на одну ступень сотрудников налоговой полиции, имеющих звания среднего и старшего начальствующего состава, производится только Министром финансов Республики Казахстан. 
</w:t>
      </w:r>
      <w:r>
        <w:br/>
      </w:r>
      <w:r>
        <w:rPr>
          <w:rFonts w:ascii="Times New Roman"/>
          <w:b w:val="false"/>
          <w:i w:val="false"/>
          <w:color w:val="000000"/>
          <w:sz w:val="28"/>
        </w:rPr>
        <w:t>
      3. Сотрудники налоговой полиции, сниженные в специальном звании, восстанавливаются в прежнем специальном звании независимо от занимаемой штатной должности приказами начальников, принявших решение о снижении в звании, им равных начальников и выше, но не ранее чем через год со дня снижения в звании и при наличии положительной аттестации. 
</w:t>
      </w:r>
      <w:r>
        <w:br/>
      </w:r>
      <w:r>
        <w:rPr>
          <w:rFonts w:ascii="Times New Roman"/>
          <w:b w:val="false"/>
          <w:i w:val="false"/>
          <w:color w:val="000000"/>
          <w:sz w:val="28"/>
        </w:rPr>
        <w:t>
      4. До восстановления сотрудника налоговой полиции в прежнем специальном звании и присвоения ему очередного специального звания повторное снижение в специальном звании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СЛУЖЕБНАЯ ДИСЦИПЛИНА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Служебная дисциплина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Служебная дисциплина в налоговой полиции означает соблюдение сотрудниками налоговой полиции установленных законодательством Республики Казахстан, присягой, контрактом о службе, а также приказами Министра финансов, директора Департамента налоговой полиции, прямых начальников порядка и правил при выполнении возложенных на них обязанностей и осуществлении имеющихся у них правомочий, а также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Обязанности начальника органа налоговой полиции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поддержанию служебной дисциплины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Начальник несет ответственность за состояние служебной дисциплины среди подчиненных. Наряду с высокой требовательностью к ним он обязан:
</w:t>
      </w:r>
      <w:r>
        <w:br/>
      </w:r>
      <w:r>
        <w:rPr>
          <w:rFonts w:ascii="Times New Roman"/>
          <w:b w:val="false"/>
          <w:i w:val="false"/>
          <w:color w:val="000000"/>
          <w:sz w:val="28"/>
        </w:rPr>
        <w:t>
      1) создавать необходимые условия для труда, отдыха и повышения квалификации подчиненных;
</w:t>
      </w:r>
      <w:r>
        <w:br/>
      </w:r>
      <w:r>
        <w:rPr>
          <w:rFonts w:ascii="Times New Roman"/>
          <w:b w:val="false"/>
          <w:i w:val="false"/>
          <w:color w:val="000000"/>
          <w:sz w:val="28"/>
        </w:rPr>
        <w:t>
      2) воспитывать у подчиненных чувство ответственности за выполнение служебных обязанностей;
</w:t>
      </w:r>
      <w:r>
        <w:br/>
      </w:r>
      <w:r>
        <w:rPr>
          <w:rFonts w:ascii="Times New Roman"/>
          <w:b w:val="false"/>
          <w:i w:val="false"/>
          <w:color w:val="000000"/>
          <w:sz w:val="28"/>
        </w:rPr>
        <w:t>
      3) обеспечивать гласность и объективность в оценке служебной деятельности подчиненных;
</w:t>
      </w:r>
      <w:r>
        <w:br/>
      </w:r>
      <w:r>
        <w:rPr>
          <w:rFonts w:ascii="Times New Roman"/>
          <w:b w:val="false"/>
          <w:i w:val="false"/>
          <w:color w:val="000000"/>
          <w:sz w:val="28"/>
        </w:rPr>
        <w:t>
      4) уважать честь и достоинство подчиненных;
</w:t>
      </w:r>
      <w:r>
        <w:br/>
      </w:r>
      <w:r>
        <w:rPr>
          <w:rFonts w:ascii="Times New Roman"/>
          <w:b w:val="false"/>
          <w:i w:val="false"/>
          <w:color w:val="000000"/>
          <w:sz w:val="28"/>
        </w:rPr>
        <w:t>
      5) не допускать протекционизма в работе с личным составом, преследование сотрудников налоговой полиции по мотивам личного характера или за критику недостатков в деятельности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Поощрения за успехи в служебной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образцовое исполнение обязанностей и достигнутые высокие результаты в службе для сотрудников налоговой полиции предусматриваются следующие виды поощрений:
</w:t>
      </w:r>
      <w:r>
        <w:br/>
      </w:r>
      <w:r>
        <w:rPr>
          <w:rFonts w:ascii="Times New Roman"/>
          <w:b w:val="false"/>
          <w:i w:val="false"/>
          <w:color w:val="000000"/>
          <w:sz w:val="28"/>
        </w:rPr>
        <w:t>
      1) объявление благодарности;
</w:t>
      </w:r>
      <w:r>
        <w:br/>
      </w:r>
      <w:r>
        <w:rPr>
          <w:rFonts w:ascii="Times New Roman"/>
          <w:b w:val="false"/>
          <w:i w:val="false"/>
          <w:color w:val="000000"/>
          <w:sz w:val="28"/>
        </w:rPr>
        <w:t>
      2) выдача денежной премии;
</w:t>
      </w:r>
      <w:r>
        <w:br/>
      </w:r>
      <w:r>
        <w:rPr>
          <w:rFonts w:ascii="Times New Roman"/>
          <w:b w:val="false"/>
          <w:i w:val="false"/>
          <w:color w:val="000000"/>
          <w:sz w:val="28"/>
        </w:rPr>
        <w:t>
      3) награждение ценным подарком;
</w:t>
      </w:r>
      <w:r>
        <w:br/>
      </w:r>
      <w:r>
        <w:rPr>
          <w:rFonts w:ascii="Times New Roman"/>
          <w:b w:val="false"/>
          <w:i w:val="false"/>
          <w:color w:val="000000"/>
          <w:sz w:val="28"/>
        </w:rPr>
        <w:t>
      4) награждение Почетной грамотой;
</w:t>
      </w:r>
      <w:r>
        <w:br/>
      </w:r>
      <w:r>
        <w:rPr>
          <w:rFonts w:ascii="Times New Roman"/>
          <w:b w:val="false"/>
          <w:i w:val="false"/>
          <w:color w:val="000000"/>
          <w:sz w:val="28"/>
        </w:rPr>
        <w:t>
      5) награждение нагрудным знаком;
</w:t>
      </w:r>
      <w:r>
        <w:br/>
      </w:r>
      <w:r>
        <w:rPr>
          <w:rFonts w:ascii="Times New Roman"/>
          <w:b w:val="false"/>
          <w:i w:val="false"/>
          <w:color w:val="000000"/>
          <w:sz w:val="28"/>
        </w:rPr>
        <w:t>
      6) присвоение специального звания на одну ступень выше звания, предусмотренного по занимаемой штатной должности.
</w:t>
      </w:r>
      <w:r>
        <w:br/>
      </w:r>
      <w:r>
        <w:rPr>
          <w:rFonts w:ascii="Times New Roman"/>
          <w:b w:val="false"/>
          <w:i w:val="false"/>
          <w:color w:val="000000"/>
          <w:sz w:val="28"/>
        </w:rPr>
        <w:t>
      2. В качестве поощрения может применяться досрочное снятие ранее наложенного дисциплинарного взыскания.
</w:t>
      </w:r>
      <w:r>
        <w:br/>
      </w:r>
      <w:r>
        <w:rPr>
          <w:rFonts w:ascii="Times New Roman"/>
          <w:b w:val="false"/>
          <w:i w:val="false"/>
          <w:color w:val="000000"/>
          <w:sz w:val="28"/>
        </w:rPr>
        <w:t>
      3. За мужество и отвагу, проявленные при исполнении служебного долга, другие особые заслуги сотрудники налоговой полиции могут быть представлены в соответствии с законодательством к награждению государственными наградами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Взыскания за нарушение служебной дисциплины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нарушение служебной дисциплины на сотрудников налоговой полиции могут налагаться следующие виды взысканий: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предупреждение о неполном служебном соответствии;
</w:t>
      </w:r>
      <w:r>
        <w:br/>
      </w:r>
      <w:r>
        <w:rPr>
          <w:rFonts w:ascii="Times New Roman"/>
          <w:b w:val="false"/>
          <w:i w:val="false"/>
          <w:color w:val="000000"/>
          <w:sz w:val="28"/>
        </w:rPr>
        <w:t>
      5) понижение в должности;
</w:t>
      </w:r>
      <w:r>
        <w:br/>
      </w:r>
      <w:r>
        <w:rPr>
          <w:rFonts w:ascii="Times New Roman"/>
          <w:b w:val="false"/>
          <w:i w:val="false"/>
          <w:color w:val="000000"/>
          <w:sz w:val="28"/>
        </w:rPr>
        <w:t>
      6) снижение в звании на одну ступень;
</w:t>
      </w:r>
      <w:r>
        <w:br/>
      </w:r>
      <w:r>
        <w:rPr>
          <w:rFonts w:ascii="Times New Roman"/>
          <w:b w:val="false"/>
          <w:i w:val="false"/>
          <w:color w:val="000000"/>
          <w:sz w:val="28"/>
        </w:rPr>
        <w:t>
      7) увольнение из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Порядок применения поощрений и дисциплинарных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Поощрения и дисциплинарные взыскания применяются прямыми начальниками в пределах предоставленных им прав. 
</w:t>
      </w:r>
      <w:r>
        <w:br/>
      </w:r>
      <w:r>
        <w:rPr>
          <w:rFonts w:ascii="Times New Roman"/>
          <w:b w:val="false"/>
          <w:i w:val="false"/>
          <w:color w:val="000000"/>
          <w:sz w:val="28"/>
        </w:rPr>
        <w:t>
      2. Прямыми начальниками являются начальники, которым сотрудники налоговой полиции подчинены по службе. 
</w:t>
      </w:r>
      <w:r>
        <w:br/>
      </w:r>
      <w:r>
        <w:rPr>
          <w:rFonts w:ascii="Times New Roman"/>
          <w:b w:val="false"/>
          <w:i w:val="false"/>
          <w:color w:val="000000"/>
          <w:sz w:val="28"/>
        </w:rPr>
        <w:t>
      3. Ближайший к подчиненному прямой начальник является его непосредственным начальником. 
</w:t>
      </w:r>
      <w:r>
        <w:br/>
      </w:r>
      <w:r>
        <w:rPr>
          <w:rFonts w:ascii="Times New Roman"/>
          <w:b w:val="false"/>
          <w:i w:val="false"/>
          <w:color w:val="000000"/>
          <w:sz w:val="28"/>
        </w:rPr>
        <w:t>
      4. Сотрудники налоговой полиции, не подчиненные друг другу по службе, могут быть старшими и младшими. Старшинство определяется занимаемой должностью, а при равных должностях - специальным званием. 
</w:t>
      </w:r>
      <w:r>
        <w:br/>
      </w:r>
      <w:r>
        <w:rPr>
          <w:rFonts w:ascii="Times New Roman"/>
          <w:b w:val="false"/>
          <w:i w:val="false"/>
          <w:color w:val="000000"/>
          <w:sz w:val="28"/>
        </w:rPr>
        <w:t>
      5. Начальник при временном исполнении им обязанностей по должности, если об этом объявлено в приказе, пользуется дисциплинарными правами по временно исполняемой должности. 
</w:t>
      </w:r>
      <w:r>
        <w:br/>
      </w:r>
      <w:r>
        <w:rPr>
          <w:rFonts w:ascii="Times New Roman"/>
          <w:b w:val="false"/>
          <w:i w:val="false"/>
          <w:color w:val="000000"/>
          <w:sz w:val="28"/>
        </w:rPr>
        <w:t>
      6. Дисциплинарные права, предоставленные нижестоящим начальникам, принадлежат и вышестоящим начальникам. 
</w:t>
      </w:r>
      <w:r>
        <w:br/>
      </w:r>
      <w:r>
        <w:rPr>
          <w:rFonts w:ascii="Times New Roman"/>
          <w:b w:val="false"/>
          <w:i w:val="false"/>
          <w:color w:val="000000"/>
          <w:sz w:val="28"/>
        </w:rPr>
        <w:t>
      7. Поощрения и дисциплинарные взыскания объявляются приказами. 
</w:t>
      </w:r>
      <w:r>
        <w:br/>
      </w:r>
      <w:r>
        <w:rPr>
          <w:rFonts w:ascii="Times New Roman"/>
          <w:b w:val="false"/>
          <w:i w:val="false"/>
          <w:color w:val="000000"/>
          <w:sz w:val="28"/>
        </w:rPr>
        <w:t>
      8. Взыскание, наложенное приказом, не может быть снято устно. 
</w:t>
      </w:r>
      <w:r>
        <w:br/>
      </w:r>
      <w:r>
        <w:rPr>
          <w:rFonts w:ascii="Times New Roman"/>
          <w:b w:val="false"/>
          <w:i w:val="false"/>
          <w:color w:val="000000"/>
          <w:sz w:val="28"/>
        </w:rPr>
        <w:t>
      9. О поощрении и дисциплинарных взысканиях сотруднику налоговой полиции объявляется лично или перед строем. 
</w:t>
      </w:r>
      <w:r>
        <w:br/>
      </w:r>
      <w:r>
        <w:rPr>
          <w:rFonts w:ascii="Times New Roman"/>
          <w:b w:val="false"/>
          <w:i w:val="false"/>
          <w:color w:val="000000"/>
          <w:sz w:val="28"/>
        </w:rPr>
        <w:t>
      10. До наложения взыскания от сотрудника налоговой полиции, привлекаемого к 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 
</w:t>
      </w:r>
      <w:r>
        <w:br/>
      </w:r>
      <w:r>
        <w:rPr>
          <w:rFonts w:ascii="Times New Roman"/>
          <w:b w:val="false"/>
          <w:i w:val="false"/>
          <w:color w:val="000000"/>
          <w:sz w:val="28"/>
        </w:rPr>
        <w:t>
      11. Дисциплинарное взыскание должно быть наложено до истечения шести месяцев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вынесении по ним окончательного решения, не считая времени болезни виновного или нахождения его в отпуске. 
</w:t>
      </w:r>
      <w:r>
        <w:br/>
      </w:r>
      <w:r>
        <w:rPr>
          <w:rFonts w:ascii="Times New Roman"/>
          <w:b w:val="false"/>
          <w:i w:val="false"/>
          <w:color w:val="000000"/>
          <w:sz w:val="28"/>
        </w:rPr>
        <w:t>
      12. За каждый случай нарушения служебной дисциплины может быть наложено только одно дисциплинарное взыскание. 
</w:t>
      </w:r>
      <w:r>
        <w:br/>
      </w:r>
      <w:r>
        <w:rPr>
          <w:rFonts w:ascii="Times New Roman"/>
          <w:b w:val="false"/>
          <w:i w:val="false"/>
          <w:color w:val="000000"/>
          <w:sz w:val="28"/>
        </w:rPr>
        <w:t>
      13. Мотивированный приказ о применении дисциплинарного взыскания объявляется сотруднику налоговой полиции, подвергнутому взысканию, под роспись. 
</w:t>
      </w:r>
      <w:r>
        <w:br/>
      </w:r>
      <w:r>
        <w:rPr>
          <w:rFonts w:ascii="Times New Roman"/>
          <w:b w:val="false"/>
          <w:i w:val="false"/>
          <w:color w:val="000000"/>
          <w:sz w:val="28"/>
        </w:rPr>
        <w:t>
      14. Дисциплинарные взыскания, наложенные на сотрудника налоговой полиции приказом, считаются снятыми: 
</w:t>
      </w:r>
      <w:r>
        <w:br/>
      </w:r>
      <w:r>
        <w:rPr>
          <w:rFonts w:ascii="Times New Roman"/>
          <w:b w:val="false"/>
          <w:i w:val="false"/>
          <w:color w:val="000000"/>
          <w:sz w:val="28"/>
        </w:rPr>
        <w:t>
      1) замечание, если в течение трех месяцев со дня наложения взыскания этот работник не будет подвергнут новому дисциплинарному взысканию; 
</w:t>
      </w:r>
      <w:r>
        <w:br/>
      </w:r>
      <w:r>
        <w:rPr>
          <w:rFonts w:ascii="Times New Roman"/>
          <w:b w:val="false"/>
          <w:i w:val="false"/>
          <w:color w:val="000000"/>
          <w:sz w:val="28"/>
        </w:rPr>
        <w:t>
      2) выговор считается снятым, если в течение шести месяцев со дня наложения взыскания этот работник не будет подвергнут новому дисциплинарному взысканию; 
</w:t>
      </w:r>
      <w:r>
        <w:br/>
      </w:r>
      <w:r>
        <w:rPr>
          <w:rFonts w:ascii="Times New Roman"/>
          <w:b w:val="false"/>
          <w:i w:val="false"/>
          <w:color w:val="000000"/>
          <w:sz w:val="28"/>
        </w:rPr>
        <w:t>
      3) строгий выговор, если в течение девяти месяцев со дня наложения взыскания этот работник не будет подвергнут новому дисциплинарному взысканию; 
</w:t>
      </w:r>
      <w:r>
        <w:br/>
      </w:r>
      <w:r>
        <w:rPr>
          <w:rFonts w:ascii="Times New Roman"/>
          <w:b w:val="false"/>
          <w:i w:val="false"/>
          <w:color w:val="000000"/>
          <w:sz w:val="28"/>
        </w:rPr>
        <w:t>
      4) предупреждение о неполном служебном соответствии, если в течение года со дня наложения взыскания этот работник не будет подвергнут новому дисциплинарному взысканию. 
</w:t>
      </w:r>
      <w:r>
        <w:br/>
      </w:r>
      <w:r>
        <w:rPr>
          <w:rFonts w:ascii="Times New Roman"/>
          <w:b w:val="false"/>
          <w:i w:val="false"/>
          <w:color w:val="000000"/>
          <w:sz w:val="28"/>
        </w:rPr>
        <w:t>
      15. Досрочное снятие дисциплинарного взыскания в порядке поощрения производится начальником, наложившим это взыскание, равным ему или вышестоящим начальником, но не ранее трех месяцев. 
</w:t>
      </w:r>
      <w:r>
        <w:br/>
      </w:r>
      <w:r>
        <w:rPr>
          <w:rFonts w:ascii="Times New Roman"/>
          <w:b w:val="false"/>
          <w:i w:val="false"/>
          <w:color w:val="000000"/>
          <w:sz w:val="28"/>
        </w:rPr>
        <w:t>
      16. Перевод по службе сотрудника налоговой полиции, пониженного в должности, осуществляется в порядке, установленном статьей 17 настоящего Положения. 
</w:t>
      </w:r>
      <w:r>
        <w:br/>
      </w:r>
      <w:r>
        <w:rPr>
          <w:rFonts w:ascii="Times New Roman"/>
          <w:b w:val="false"/>
          <w:i w:val="false"/>
          <w:color w:val="000000"/>
          <w:sz w:val="28"/>
        </w:rPr>
        <w:t>
      17. В случае применения дисциплинарного взыскания в виде снижения в специальном звании прежнее звание может быть восстановлено в порядке, установленном статьей 31 настоящего Положения. 
</w:t>
      </w:r>
      <w:r>
        <w:br/>
      </w:r>
      <w:r>
        <w:rPr>
          <w:rFonts w:ascii="Times New Roman"/>
          <w:b w:val="false"/>
          <w:i w:val="false"/>
          <w:color w:val="000000"/>
          <w:sz w:val="28"/>
        </w:rPr>
        <w:t>
      18. Дисциплинарное взыскание не может быть наложено во время болезни сотрудника либо в период его нахождения в отпуске или командировке, а также в случаях,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В указанные сроки не включается период нахождения сотрудника налоговой полиции в отпуске, время болезни, а также время производства по уголовному делу или делу об административном правонарушении.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Права и ответственность начальников по применении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поощрений и наложению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Права начальников по применению поощрений и наложению дисциплинарных взысканий устанавливаются Министром финансов Республики Казахстан. 
</w:t>
      </w:r>
      <w:r>
        <w:br/>
      </w:r>
      <w:r>
        <w:rPr>
          <w:rFonts w:ascii="Times New Roman"/>
          <w:b w:val="false"/>
          <w:i w:val="false"/>
          <w:color w:val="000000"/>
          <w:sz w:val="28"/>
        </w:rPr>
        <w:t>
      2. Если к сотруднику налоговой полиции, по мнению начальника, необходимо применить меры поощрения или наказания, выходящие за пределы его прав, то он ходатайствует об этом перед вышестоящим начальником. 
</w:t>
      </w:r>
      <w:r>
        <w:br/>
      </w:r>
      <w:r>
        <w:rPr>
          <w:rFonts w:ascii="Times New Roman"/>
          <w:b w:val="false"/>
          <w:i w:val="false"/>
          <w:color w:val="000000"/>
          <w:sz w:val="28"/>
        </w:rPr>
        <w:t>
      3.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r>
        <w:br/>
      </w:r>
      <w:r>
        <w:rPr>
          <w:rFonts w:ascii="Times New Roman"/>
          <w:b w:val="false"/>
          <w:i w:val="false"/>
          <w:color w:val="000000"/>
          <w:sz w:val="28"/>
        </w:rPr>
        <w:t>
      4. Начальник, превысивший предоставленные ему права по применению поощрений и наложению дисциплинарных взысканий, несет за это дисциплинарную ответственность, а приказы о поощрении и взыскании отменяются вышестоящим органом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Права сотрудников налоговой полиции по обжалованию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дисциплинарного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 налоговой полиции вправе обжаловать наложенное на него дисциплинарное взыскание последовательно вышестоящим начальникам, вплоть до Министра финансов Республики Казахстан либо в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Внутренний распорядок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Внутренний распорядок в органах налоговой полиции устанавливается их начальниками в соответствии с законодательством и исходя из особенностей деятельности этих органов в порядке, определяемом Директором Департамента налоговой полиции. 
</w:t>
      </w:r>
      <w:r>
        <w:br/>
      </w:r>
      <w:r>
        <w:rPr>
          <w:rFonts w:ascii="Times New Roman"/>
          <w:b w:val="false"/>
          <w:i w:val="false"/>
          <w:color w:val="000000"/>
          <w:sz w:val="28"/>
        </w:rPr>
        <w:t>
      2. В случае необходимости сотрудники налоговой полиции могут привлекаться к выполнению служебных обязанностей сверх установленного времени, а также в ночное время, в выходные и праздничные дни.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сотрудников налоговой полиции устанавливаются следующие виды отпусков с сохранением денежного содержания:
</w:t>
      </w:r>
      <w:r>
        <w:br/>
      </w:r>
      <w:r>
        <w:rPr>
          <w:rFonts w:ascii="Times New Roman"/>
          <w:b w:val="false"/>
          <w:i w:val="false"/>
          <w:color w:val="000000"/>
          <w:sz w:val="28"/>
        </w:rPr>
        <w:t>
      1) очередной ежегодный;
</w:t>
      </w:r>
      <w:r>
        <w:br/>
      </w:r>
      <w:r>
        <w:rPr>
          <w:rFonts w:ascii="Times New Roman"/>
          <w:b w:val="false"/>
          <w:i w:val="false"/>
          <w:color w:val="000000"/>
          <w:sz w:val="28"/>
        </w:rPr>
        <w:t>
      2) краткосрочный;
</w:t>
      </w:r>
      <w:r>
        <w:br/>
      </w:r>
      <w:r>
        <w:rPr>
          <w:rFonts w:ascii="Times New Roman"/>
          <w:b w:val="false"/>
          <w:i w:val="false"/>
          <w:color w:val="000000"/>
          <w:sz w:val="28"/>
        </w:rPr>
        <w:t>
      3) по болезни;
</w:t>
      </w:r>
      <w:r>
        <w:br/>
      </w:r>
      <w:r>
        <w:rPr>
          <w:rFonts w:ascii="Times New Roman"/>
          <w:b w:val="false"/>
          <w:i w:val="false"/>
          <w:color w:val="000000"/>
          <w:sz w:val="28"/>
        </w:rPr>
        <w:t>
      4) в связи с обучением;
</w:t>
      </w:r>
      <w:r>
        <w:br/>
      </w:r>
      <w:r>
        <w:rPr>
          <w:rFonts w:ascii="Times New Roman"/>
          <w:b w:val="false"/>
          <w:i w:val="false"/>
          <w:color w:val="000000"/>
          <w:sz w:val="28"/>
        </w:rPr>
        <w:t>
      5) дополнительные (за стаж службы, исполнение обязанностей во вредных условиях). 
</w:t>
      </w:r>
      <w:r>
        <w:br/>
      </w:r>
      <w:r>
        <w:rPr>
          <w:rFonts w:ascii="Times New Roman"/>
          <w:b w:val="false"/>
          <w:i w:val="false"/>
          <w:color w:val="000000"/>
          <w:sz w:val="28"/>
        </w:rPr>
        <w:t>
      2. Замена отпусков денежной компенсацией не допускается, кроме случаев увольнения сотрудников налоговой полиции, не использовавших отпуск. 
</w:t>
      </w:r>
      <w:r>
        <w:br/>
      </w:r>
      <w:r>
        <w:rPr>
          <w:rFonts w:ascii="Times New Roman"/>
          <w:b w:val="false"/>
          <w:i w:val="false"/>
          <w:color w:val="000000"/>
          <w:sz w:val="28"/>
        </w:rPr>
        <w:t>
      3. Сотруднику налоговой полиции оплачивается по территории Республики Казахстан стоимость проезда к месту проведения отпуска (лечения) и обратно по следующим видам отпусков: 
</w:t>
      </w:r>
      <w:r>
        <w:br/>
      </w:r>
      <w:r>
        <w:rPr>
          <w:rFonts w:ascii="Times New Roman"/>
          <w:b w:val="false"/>
          <w:i w:val="false"/>
          <w:color w:val="000000"/>
          <w:sz w:val="28"/>
        </w:rPr>
        <w:t>
      1) очередной ежегодный; 
</w:t>
      </w:r>
      <w:r>
        <w:br/>
      </w:r>
      <w:r>
        <w:rPr>
          <w:rFonts w:ascii="Times New Roman"/>
          <w:b w:val="false"/>
          <w:i w:val="false"/>
          <w:color w:val="000000"/>
          <w:sz w:val="28"/>
        </w:rPr>
        <w:t>
      2) по болезни; 
</w:t>
      </w:r>
      <w:r>
        <w:br/>
      </w:r>
      <w:r>
        <w:rPr>
          <w:rFonts w:ascii="Times New Roman"/>
          <w:b w:val="false"/>
          <w:i w:val="false"/>
          <w:color w:val="000000"/>
          <w:sz w:val="28"/>
        </w:rPr>
        <w:t>
      3) в связи с обучением. 
</w:t>
      </w:r>
      <w:r>
        <w:br/>
      </w:r>
      <w:r>
        <w:rPr>
          <w:rFonts w:ascii="Times New Roman"/>
          <w:b w:val="false"/>
          <w:i w:val="false"/>
          <w:color w:val="000000"/>
          <w:sz w:val="28"/>
        </w:rPr>
        <w:t>
      4. Сотрудникам налоговой полиции, обучающимся в высших учебных заведениях по заочной форме обучения, при следовании в отпуск в связи с обучением оплачиваются командировочные расходы в установленном законодательством порядке. 
</w:t>
      </w:r>
      <w:r>
        <w:br/>
      </w:r>
      <w:r>
        <w:rPr>
          <w:rFonts w:ascii="Times New Roman"/>
          <w:b w:val="false"/>
          <w:i w:val="false"/>
          <w:color w:val="000000"/>
          <w:sz w:val="28"/>
        </w:rPr>
        <w:t>
      5. При предоставлении сотрудникам налоговой полиции очередных, краткосрочных отпусков, а также отпусков по болезни сверх установленной продолжительности отпуска предоставляется время для проезда к месту проведения отпуска (лечения) и обратно.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Очередной ежегодный отпуск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Очередной ежегодный отпуск сотрудникам налоговой полиции предоставляется продолжительностью 30 суток, а сотрудникам налоговой полиции, проходящим службу в местностях Республики Казахстан с тяжелыми и неблагоприятными климатическими условиями, определяемых Правительством Республики Казахстан - 45 суток, независимо от выслуги лет. 
</w:t>
      </w:r>
      <w:r>
        <w:br/>
      </w:r>
      <w:r>
        <w:rPr>
          <w:rFonts w:ascii="Times New Roman"/>
          <w:b w:val="false"/>
          <w:i w:val="false"/>
          <w:color w:val="000000"/>
          <w:sz w:val="28"/>
        </w:rPr>
        <w:t>
      2. Очередной ежегодный отпуск должен быть предоставлен в течение календарного года в соответствии с планами очередных ежегодных отпусков каждому сотруднику налоговой полиции. 
</w:t>
      </w:r>
      <w:r>
        <w:br/>
      </w:r>
      <w:r>
        <w:rPr>
          <w:rFonts w:ascii="Times New Roman"/>
          <w:b w:val="false"/>
          <w:i w:val="false"/>
          <w:color w:val="000000"/>
          <w:sz w:val="28"/>
        </w:rPr>
        <w:t>
      3. Продолжительность очередного ежегодного отпуска в году поступления на службу в налоговую полицию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При этом сотрудникам налоговой полиции, имеющим право на отпуск продолжительностью 10 суток и более, оплачивается стоимость проезда к месту проведения отпуска и обратно и предоставляется сверх отпуска время на проезд. Отпуск продолжительностью менее 10 суток по желанию сотрудника налоговой полиции может быть предоставлен ему одновременно с очередным ежегодным отпуском в следующем году. 
</w:t>
      </w:r>
      <w:r>
        <w:br/>
      </w:r>
      <w:r>
        <w:rPr>
          <w:rFonts w:ascii="Times New Roman"/>
          <w:b w:val="false"/>
          <w:i w:val="false"/>
          <w:color w:val="000000"/>
          <w:sz w:val="28"/>
        </w:rPr>
        <w:t>
      4. Сотрудникам налоговой полиции, увольняемым со службы по основаниям, предусмотренным в подпунктах "а", "б", "в", "г" пункта 1 статьи 48 настоящего Положения, по их желанию предоставляется очередной ежегодный отпуск. За неиспользованный в году увольнения очередной ежегодный отпуск выплачивается денежная компенсация в порядке, определяемом Министром финансов Республики Казахстан. 
</w:t>
      </w:r>
      <w:r>
        <w:br/>
      </w:r>
      <w:r>
        <w:rPr>
          <w:rFonts w:ascii="Times New Roman"/>
          <w:b w:val="false"/>
          <w:i w:val="false"/>
          <w:color w:val="000000"/>
          <w:sz w:val="28"/>
        </w:rPr>
        <w:t>
      5. Сотрудникам налоговой полиции, заболевшим во время очередного отпуска, отпуск продлевается на число дней нахождения на лечении.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Краткосрочный отпуск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выполнения родственного долга по захоронению близких родственников, а также по другим уважительным причинам сотрудникам налоговой полиции предоставляется краткосрочный отпуск продолжительностью в течение года до 10 суток, без оплаты проезда. 
</w:t>
      </w:r>
      <w:r>
        <w:br/>
      </w:r>
      <w:r>
        <w:rPr>
          <w:rFonts w:ascii="Times New Roman"/>
          <w:b w:val="false"/>
          <w:i w:val="false"/>
          <w:color w:val="000000"/>
          <w:sz w:val="28"/>
        </w:rPr>
        <w:t>
      2. Краткосрочный отпуск в счет очередного ежегодного отпуска не засчитывается.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Отпуск по болезни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Отпуск по болезни предоставляется сотрудникам налоговой полиции на основе заключения военно-врачебной комиссии. 
</w:t>
      </w:r>
      <w:r>
        <w:br/>
      </w:r>
      <w:r>
        <w:rPr>
          <w:rFonts w:ascii="Times New Roman"/>
          <w:b w:val="false"/>
          <w:i w:val="false"/>
          <w:color w:val="000000"/>
          <w:sz w:val="28"/>
        </w:rPr>
        <w:t>
      2. Продолжительность отпуска по болезни определяется характером заболевания. Время непрерывного нахождения в отпуске по болезни и на излечении в лечебных учреждениях не должно превышать четырех месяцев, кроме случаев, когда законодательством предусмотрены более длительные сроки нахождения на излечении. Этот срок может быть продлен решением прямого начальника - от начальника управления по области, городу республиканского подчинения, столице Республики и выше - на основании заключения лечебного учреждения. По истечении установленного срока непрерывного нахождения в отпуске по болезни и на излечении сотрудники налоговой полиции подлежат освидетельствованию военно-врачебной комиссией для решения вопроса о годности их к дальнейшей службе. 
</w:t>
      </w:r>
      <w:r>
        <w:br/>
      </w:r>
      <w:r>
        <w:rPr>
          <w:rFonts w:ascii="Times New Roman"/>
          <w:b w:val="false"/>
          <w:i w:val="false"/>
          <w:color w:val="000000"/>
          <w:sz w:val="28"/>
        </w:rPr>
        <w:t>
      3. Время нахождения сотрудников налоговой полиции на излечении в связи с полученными ими при исполнении служебных обязанностей ранением, контузией или увечьем не ограничивается. На медицинское освидетельствование указанные сотрудники направляются после окончания лечения или при определившемся исходе заболевания. 
</w:t>
      </w:r>
      <w:r>
        <w:br/>
      </w:r>
      <w:r>
        <w:rPr>
          <w:rFonts w:ascii="Times New Roman"/>
          <w:b w:val="false"/>
          <w:i w:val="false"/>
          <w:color w:val="000000"/>
          <w:sz w:val="28"/>
        </w:rPr>
        <w:t>
      4. Отпуск по болезни в счет очередного ежегодного отпуска не засчитывается. 
</w:t>
      </w:r>
      <w:r>
        <w:br/>
      </w:r>
      <w:r>
        <w:rPr>
          <w:rFonts w:ascii="Times New Roman"/>
          <w:b w:val="false"/>
          <w:i w:val="false"/>
          <w:color w:val="000000"/>
          <w:sz w:val="28"/>
        </w:rPr>
        <w:t>
      5. При увольнении сотрудников налоговой полиции со службы отпуск по болезни не предоставляется.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Дополнительные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Дополнительный ежегодный оплачиваемый отпуск за стаж службы в налоговой полиции предоставляется: 
</w:t>
      </w:r>
      <w:r>
        <w:br/>
      </w:r>
      <w:r>
        <w:rPr>
          <w:rFonts w:ascii="Times New Roman"/>
          <w:b w:val="false"/>
          <w:i w:val="false"/>
          <w:color w:val="000000"/>
          <w:sz w:val="28"/>
        </w:rPr>
        <w:t>
      1) после 10 лет службы - продолжительностью 5 суток; 
</w:t>
      </w:r>
      <w:r>
        <w:br/>
      </w:r>
      <w:r>
        <w:rPr>
          <w:rFonts w:ascii="Times New Roman"/>
          <w:b w:val="false"/>
          <w:i w:val="false"/>
          <w:color w:val="000000"/>
          <w:sz w:val="28"/>
        </w:rPr>
        <w:t>
      2) после 15 лет службы - продолжительностью 10 суток; 
</w:t>
      </w:r>
      <w:r>
        <w:br/>
      </w:r>
      <w:r>
        <w:rPr>
          <w:rFonts w:ascii="Times New Roman"/>
          <w:b w:val="false"/>
          <w:i w:val="false"/>
          <w:color w:val="000000"/>
          <w:sz w:val="28"/>
        </w:rPr>
        <w:t>
      3) после 20 лет службы - продолжительностью 15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Денежное содержание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Система оплаты труда сотрудников и иных работников органов налоговой полиции утверждается Президентом Республики Казахстан по представлению Премьер-Министра Республики Казахстан. 
</w:t>
      </w:r>
      <w:r>
        <w:br/>
      </w:r>
      <w:r>
        <w:rPr>
          <w:rFonts w:ascii="Times New Roman"/>
          <w:b w:val="false"/>
          <w:i w:val="false"/>
          <w:color w:val="000000"/>
          <w:sz w:val="28"/>
        </w:rPr>
        <w:t>
      2. Сотрудники органов налоговой полиции обеспечиваются: 
</w:t>
      </w:r>
      <w:r>
        <w:br/>
      </w:r>
      <w:r>
        <w:rPr>
          <w:rFonts w:ascii="Times New Roman"/>
          <w:b w:val="false"/>
          <w:i w:val="false"/>
          <w:color w:val="000000"/>
          <w:sz w:val="28"/>
        </w:rPr>
        <w:t>
      1) бесплатно форменным и специальным обмундированием, образцы которого устанавливаются Правительством Республики Казахстан; 
</w:t>
      </w:r>
      <w:r>
        <w:br/>
      </w:r>
      <w:r>
        <w:rPr>
          <w:rFonts w:ascii="Times New Roman"/>
          <w:b w:val="false"/>
          <w:i w:val="false"/>
          <w:color w:val="000000"/>
          <w:sz w:val="28"/>
        </w:rPr>
        <w:t>
      2) продовольственным пайком в натуральном выражении по нормам, установленным Правительством Республики Казахстан, либо денежной компенсацией.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Исчисление стажа для выплаты процентной надбавки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выслугу лет, назначения пенсии сотрудникам налоговой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стаж работы, дающий право на получение надбавки к должностному окладу за выслугу лет, назначение пенсии сотрудникам налоговой полиции, независимо от перерывов в службе засчитывается: 
</w:t>
      </w:r>
      <w:r>
        <w:br/>
      </w:r>
      <w:r>
        <w:rPr>
          <w:rFonts w:ascii="Times New Roman"/>
          <w:b w:val="false"/>
          <w:i w:val="false"/>
          <w:color w:val="000000"/>
          <w:sz w:val="28"/>
        </w:rPr>
        <w:t>
      1) время учебы в учебных заведениях Министерства финансов, Министерства внутренних дел, Государственного следственного комитета, Комитета национальной безопасности, Министерства обороны и на курсах по подготовке, переподготовке и усовершенствованию работников налоговой полиции при Министерстве финансов Республики Казахстан; 
</w:t>
      </w:r>
      <w:r>
        <w:br/>
      </w:r>
      <w:r>
        <w:rPr>
          <w:rFonts w:ascii="Times New Roman"/>
          <w:b w:val="false"/>
          <w:i w:val="false"/>
          <w:color w:val="000000"/>
          <w:sz w:val="28"/>
        </w:rPr>
        <w:t>
      2) время службы в органах национальной безопасности, внутренних дел, Государственного следственного комитета, прокуратуры, Службе охраны Президента Республики Казахстан, а также время работы в качестве судей; 
</w:t>
      </w:r>
      <w:r>
        <w:br/>
      </w:r>
      <w:r>
        <w:rPr>
          <w:rFonts w:ascii="Times New Roman"/>
          <w:b w:val="false"/>
          <w:i w:val="false"/>
          <w:color w:val="000000"/>
          <w:sz w:val="28"/>
        </w:rPr>
        <w:t>
      3) время службы в Вооруженных Силах бывшего СССР и Республики Казахстан, Республиканской гвардии, других воинских специальных формирований Республики Казахстан; 
</w:t>
      </w:r>
      <w:r>
        <w:br/>
      </w:r>
      <w:r>
        <w:rPr>
          <w:rFonts w:ascii="Times New Roman"/>
          <w:b w:val="false"/>
          <w:i w:val="false"/>
          <w:color w:val="000000"/>
          <w:sz w:val="28"/>
        </w:rPr>
        <w:t>
      4) время работы в партийных, советских, профсоюзных и комсомольских органах Республики Казахстан до 1 января 1992 года; 
</w:t>
      </w:r>
      <w:r>
        <w:br/>
      </w:r>
      <w:r>
        <w:rPr>
          <w:rFonts w:ascii="Times New Roman"/>
          <w:b w:val="false"/>
          <w:i w:val="false"/>
          <w:color w:val="000000"/>
          <w:sz w:val="28"/>
        </w:rPr>
        <w:t>
      5) время нахождения сотрудников в кадрах налоговой полиции, если они в установленном порядке прикомандированы к центральным органам государственной власти Республики Казахстан;
</w:t>
      </w:r>
      <w:r>
        <w:br/>
      </w:r>
      <w:r>
        <w:rPr>
          <w:rFonts w:ascii="Times New Roman"/>
          <w:b w:val="false"/>
          <w:i w:val="false"/>
          <w:color w:val="000000"/>
          <w:sz w:val="28"/>
        </w:rPr>
        <w:t>
      6) время обучения сотрудников налоговой полиции в гражданских высших учебных заведениях либо средних специальных учебных заведениях в пределах 5 лет из расчета - один год за шесть месяцев;
</w:t>
      </w:r>
      <w:r>
        <w:br/>
      </w:r>
      <w:r>
        <w:rPr>
          <w:rFonts w:ascii="Times New Roman"/>
          <w:b w:val="false"/>
          <w:i w:val="false"/>
          <w:color w:val="000000"/>
          <w:sz w:val="28"/>
        </w:rPr>
        <w:t>
      7) время работы в налоговых органах Республики Казахстан.
</w:t>
      </w:r>
      <w:r>
        <w:br/>
      </w:r>
      <w:r>
        <w:rPr>
          <w:rFonts w:ascii="Times New Roman"/>
          <w:b w:val="false"/>
          <w:i w:val="false"/>
          <w:color w:val="000000"/>
          <w:sz w:val="28"/>
        </w:rPr>
        <w:t>
      2. Сотрудникам налоговой полиции процентная надбавка за выслугу лет к должностным окладам (в том числе сохраненным и повышенным) и окладам по персонально присвоенным специальным званиям выплачивается в размерах:
</w:t>
      </w:r>
      <w:r>
        <w:br/>
      </w:r>
      <w:r>
        <w:rPr>
          <w:rFonts w:ascii="Times New Roman"/>
          <w:b w:val="false"/>
          <w:i w:val="false"/>
          <w:color w:val="000000"/>
          <w:sz w:val="28"/>
        </w:rPr>
        <w:t>
      при стаже службы
</w:t>
      </w:r>
      <w:r>
        <w:br/>
      </w:r>
      <w:r>
        <w:rPr>
          <w:rFonts w:ascii="Times New Roman"/>
          <w:b w:val="false"/>
          <w:i w:val="false"/>
          <w:color w:val="000000"/>
          <w:sz w:val="28"/>
        </w:rPr>
        <w:t>
      от 3 до 5 лет - 15%;
</w:t>
      </w:r>
      <w:r>
        <w:br/>
      </w:r>
      <w:r>
        <w:rPr>
          <w:rFonts w:ascii="Times New Roman"/>
          <w:b w:val="false"/>
          <w:i w:val="false"/>
          <w:color w:val="000000"/>
          <w:sz w:val="28"/>
        </w:rPr>
        <w:t>
      от 5 до 10 лет - 20%
</w:t>
      </w:r>
      <w:r>
        <w:br/>
      </w:r>
      <w:r>
        <w:rPr>
          <w:rFonts w:ascii="Times New Roman"/>
          <w:b w:val="false"/>
          <w:i w:val="false"/>
          <w:color w:val="000000"/>
          <w:sz w:val="28"/>
        </w:rPr>
        <w:t>
      от 10 до 15 лет - 30%
</w:t>
      </w:r>
      <w:r>
        <w:br/>
      </w:r>
      <w:r>
        <w:rPr>
          <w:rFonts w:ascii="Times New Roman"/>
          <w:b w:val="false"/>
          <w:i w:val="false"/>
          <w:color w:val="000000"/>
          <w:sz w:val="28"/>
        </w:rPr>
        <w:t>
      от 15 до 20 лет - 40%
</w:t>
      </w:r>
      <w:r>
        <w:br/>
      </w:r>
      <w:r>
        <w:rPr>
          <w:rFonts w:ascii="Times New Roman"/>
          <w:b w:val="false"/>
          <w:i w:val="false"/>
          <w:color w:val="000000"/>
          <w:sz w:val="28"/>
        </w:rPr>
        <w:t>
      свыше 20 лет - 50%. 
</w:t>
      </w:r>
      <w:r>
        <w:br/>
      </w:r>
      <w:r>
        <w:rPr>
          <w:rFonts w:ascii="Times New Roman"/>
          <w:b w:val="false"/>
          <w:i w:val="false"/>
          <w:color w:val="000000"/>
          <w:sz w:val="28"/>
        </w:rPr>
        <w:t>
      При этом процентная надбавка за выслугу лет определяется из суммы должностных окладов (с учетом надбавки, установленной для всех категорий сотрудников налоговой полиции) и окладов по присвоенному специальному званию. 
</w:t>
      </w:r>
      <w:r>
        <w:br/>
      </w:r>
      <w:r>
        <w:rPr>
          <w:rFonts w:ascii="Times New Roman"/>
          <w:b w:val="false"/>
          <w:i w:val="false"/>
          <w:color w:val="000000"/>
          <w:sz w:val="28"/>
        </w:rPr>
        <w:t>
      3. К окладам по совмещаемым должностям процентная надбавка за выслугу лет не начисляется.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Обязательное личное и медицинское страхование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начальствующего состава налоговой полиции подлежат обязательному личному и медицинскому страхованию за счет средств республиканского бюджета. Возмещение ущерба в случае гибели или увечья сотрудника налоговой полиции осуществляется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СЛУЖБЫ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Основания для прекращения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Основаниями для прекращения службы в налоговой полиции являются:
</w:t>
      </w:r>
      <w:r>
        <w:br/>
      </w:r>
      <w:r>
        <w:rPr>
          <w:rFonts w:ascii="Times New Roman"/>
          <w:b w:val="false"/>
          <w:i w:val="false"/>
          <w:color w:val="000000"/>
          <w:sz w:val="28"/>
        </w:rPr>
        <w:t>
      1) увольнение из налоговой полиции;
</w:t>
      </w:r>
      <w:r>
        <w:br/>
      </w:r>
      <w:r>
        <w:rPr>
          <w:rFonts w:ascii="Times New Roman"/>
          <w:b w:val="false"/>
          <w:i w:val="false"/>
          <w:color w:val="000000"/>
          <w:sz w:val="28"/>
        </w:rPr>
        <w:t>
      2) утрата гражданства Республики Казахстан;
</w:t>
      </w:r>
      <w:r>
        <w:br/>
      </w:r>
      <w:r>
        <w:rPr>
          <w:rFonts w:ascii="Times New Roman"/>
          <w:b w:val="false"/>
          <w:i w:val="false"/>
          <w:color w:val="000000"/>
          <w:sz w:val="28"/>
        </w:rPr>
        <w:t>
      3) признание сотрудника налоговой полиции в установленном законом порядке безвестно отсутствующим;
</w:t>
      </w:r>
      <w:r>
        <w:br/>
      </w:r>
      <w:r>
        <w:rPr>
          <w:rFonts w:ascii="Times New Roman"/>
          <w:b w:val="false"/>
          <w:i w:val="false"/>
          <w:color w:val="000000"/>
          <w:sz w:val="28"/>
        </w:rPr>
        <w:t>
      4) смерть (гибель) сотрудника налоговой полиции; 
</w:t>
      </w:r>
      <w:r>
        <w:br/>
      </w:r>
      <w:r>
        <w:rPr>
          <w:rFonts w:ascii="Times New Roman"/>
          <w:b w:val="false"/>
          <w:i w:val="false"/>
          <w:color w:val="000000"/>
          <w:sz w:val="28"/>
        </w:rPr>
        <w:t>
      5) иные основания, предусмотренные законодательством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Основания для увольнения из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запас (с постановкой на воинский учет), если увольняемые не достигли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и по состоянию здоровья годных к военной службе, сотрудники налоговой полиции увольняются: 
</w:t>
      </w:r>
      <w:r>
        <w:br/>
      </w:r>
      <w:r>
        <w:rPr>
          <w:rFonts w:ascii="Times New Roman"/>
          <w:b w:val="false"/>
          <w:i w:val="false"/>
          <w:color w:val="000000"/>
          <w:sz w:val="28"/>
        </w:rPr>
        <w:t>
      а) по выслуге лет (сроку службы), дающей право на пенсию; 
</w:t>
      </w:r>
      <w:r>
        <w:br/>
      </w:r>
      <w:r>
        <w:rPr>
          <w:rFonts w:ascii="Times New Roman"/>
          <w:b w:val="false"/>
          <w:i w:val="false"/>
          <w:color w:val="000000"/>
          <w:sz w:val="28"/>
        </w:rPr>
        <w:t>
      б) по достижении предельного возраста пребывания на службе; 
</w:t>
      </w:r>
      <w:r>
        <w:br/>
      </w:r>
      <w:r>
        <w:rPr>
          <w:rFonts w:ascii="Times New Roman"/>
          <w:b w:val="false"/>
          <w:i w:val="false"/>
          <w:color w:val="000000"/>
          <w:sz w:val="28"/>
        </w:rPr>
        <w:t>
      в) по состоянию здоровья - на основании заключения военно-врачебной комиссии; 
</w:t>
      </w:r>
      <w:r>
        <w:br/>
      </w:r>
      <w:r>
        <w:rPr>
          <w:rFonts w:ascii="Times New Roman"/>
          <w:b w:val="false"/>
          <w:i w:val="false"/>
          <w:color w:val="000000"/>
          <w:sz w:val="28"/>
        </w:rPr>
        <w:t>
      г) в связи с сокращением штатов или реорганизацией органов и подразделений в случае невозможности использования в другой должности; 
</w:t>
      </w:r>
      <w:r>
        <w:br/>
      </w:r>
      <w:r>
        <w:rPr>
          <w:rFonts w:ascii="Times New Roman"/>
          <w:b w:val="false"/>
          <w:i w:val="false"/>
          <w:color w:val="000000"/>
          <w:sz w:val="28"/>
        </w:rPr>
        <w:t>
      д) в связи с расторжением контракта; 
</w:t>
      </w:r>
      <w:r>
        <w:br/>
      </w:r>
      <w:r>
        <w:rPr>
          <w:rFonts w:ascii="Times New Roman"/>
          <w:b w:val="false"/>
          <w:i w:val="false"/>
          <w:color w:val="000000"/>
          <w:sz w:val="28"/>
        </w:rPr>
        <w:t>
      е) по собственному желанию; 
</w:t>
      </w:r>
      <w:r>
        <w:br/>
      </w:r>
      <w:r>
        <w:rPr>
          <w:rFonts w:ascii="Times New Roman"/>
          <w:b w:val="false"/>
          <w:i w:val="false"/>
          <w:color w:val="000000"/>
          <w:sz w:val="28"/>
        </w:rPr>
        <w:t>
      ж) в связи с переходом на работу в другие государственные органы и организации; 
</w:t>
      </w:r>
      <w:r>
        <w:br/>
      </w:r>
      <w:r>
        <w:rPr>
          <w:rFonts w:ascii="Times New Roman"/>
          <w:b w:val="false"/>
          <w:i w:val="false"/>
          <w:color w:val="000000"/>
          <w:sz w:val="28"/>
        </w:rPr>
        <w:t>
      з) в случае обнаружившейся непригодности к службе в течение испытательного срока; 
</w:t>
      </w:r>
      <w:r>
        <w:br/>
      </w:r>
      <w:r>
        <w:rPr>
          <w:rFonts w:ascii="Times New Roman"/>
          <w:b w:val="false"/>
          <w:i w:val="false"/>
          <w:color w:val="000000"/>
          <w:sz w:val="28"/>
        </w:rPr>
        <w:t>
      и) по служебному несоответствию в аттестационном порядке; 
</w:t>
      </w:r>
      <w:r>
        <w:br/>
      </w:r>
      <w:r>
        <w:rPr>
          <w:rFonts w:ascii="Times New Roman"/>
          <w:b w:val="false"/>
          <w:i w:val="false"/>
          <w:color w:val="000000"/>
          <w:sz w:val="28"/>
        </w:rPr>
        <w:t>
      к) за систематическое нарушение служебной дисциплины; 
</w:t>
      </w:r>
      <w:r>
        <w:br/>
      </w:r>
      <w:r>
        <w:rPr>
          <w:rFonts w:ascii="Times New Roman"/>
          <w:b w:val="false"/>
          <w:i w:val="false"/>
          <w:color w:val="000000"/>
          <w:sz w:val="28"/>
        </w:rPr>
        <w:t>
      л) за совершение дискредитирующего проступка; 
</w:t>
      </w:r>
      <w:r>
        <w:br/>
      </w:r>
      <w:r>
        <w:rPr>
          <w:rFonts w:ascii="Times New Roman"/>
          <w:b w:val="false"/>
          <w:i w:val="false"/>
          <w:color w:val="000000"/>
          <w:sz w:val="28"/>
        </w:rPr>
        <w:t>
      м) в связи с вступлением в законную силу обвинительного приговора суда. 
</w:t>
      </w:r>
      <w:r>
        <w:br/>
      </w:r>
      <w:r>
        <w:rPr>
          <w:rFonts w:ascii="Times New Roman"/>
          <w:b w:val="false"/>
          <w:i w:val="false"/>
          <w:color w:val="000000"/>
          <w:sz w:val="28"/>
        </w:rPr>
        <w:t>
      2. В отставку (с исключением с воинского учета), если увольняемые достигли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или признанные военно-врачебными комиссиями негодными по состоянию здоровья к военной службе с исключением с воинского учета, увольняются: 
</w:t>
      </w:r>
      <w:r>
        <w:br/>
      </w:r>
      <w:r>
        <w:rPr>
          <w:rFonts w:ascii="Times New Roman"/>
          <w:b w:val="false"/>
          <w:i w:val="false"/>
          <w:color w:val="000000"/>
          <w:sz w:val="28"/>
        </w:rPr>
        <w:t>
      а) по возрасту - достигшие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w:t>
      </w:r>
      <w:r>
        <w:br/>
      </w:r>
      <w:r>
        <w:rPr>
          <w:rFonts w:ascii="Times New Roman"/>
          <w:b w:val="false"/>
          <w:i w:val="false"/>
          <w:color w:val="000000"/>
          <w:sz w:val="28"/>
        </w:rPr>
        <w:t>
      б) по состоянию здоровья - на основании заключения военно-врачебной комиссии о негодности к военной службе с исключением с воинского учета. 
</w:t>
      </w:r>
      <w:r>
        <w:br/>
      </w:r>
      <w:r>
        <w:rPr>
          <w:rFonts w:ascii="Times New Roman"/>
          <w:b w:val="false"/>
          <w:i w:val="false"/>
          <w:color w:val="000000"/>
          <w:sz w:val="28"/>
        </w:rPr>
        <w:t>
      3. Сотрудникам налоговой полиции, имеющим специальные звания среднего, старшего и высшего начальствующего состава, при увольнении на пенсию по основаниям, предусмотренным подпунктами "а", "б", "в", "г" пункта 1 и подпунктами "а", "б" пункта 2 настоящей статьи, разрешается ношение форменной одежды.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Возрастные ограничения, установленные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Сотрудники налоговой полиции, имеющие специальные звания младшего начальствующего состава, могут состоять на службе в органах налоговой полиции до достижения ими 45-летнего возраста. 
</w:t>
      </w:r>
      <w:r>
        <w:br/>
      </w:r>
      <w:r>
        <w:rPr>
          <w:rFonts w:ascii="Times New Roman"/>
          <w:b w:val="false"/>
          <w:i w:val="false"/>
          <w:color w:val="000000"/>
          <w:sz w:val="28"/>
        </w:rPr>
        <w:t>
      2. Сотрудники налоговой полиции, имеющие специальные звания среднего, старшего и высшего начальствующего состава, в зависимости от присвоенных им специальных званий, могут состоять на службе в органах налоговой полиции до достижения следующего возраста: 
</w:t>
      </w:r>
      <w:r>
        <w:br/>
      </w:r>
      <w:r>
        <w:rPr>
          <w:rFonts w:ascii="Times New Roman"/>
          <w:b w:val="false"/>
          <w:i w:val="false"/>
          <w:color w:val="000000"/>
          <w:sz w:val="28"/>
        </w:rPr>
        <w:t>
      1) от младших лейтенантов налоговой полиции до подполковника налоговой полиции включительно - 45 лет; 
</w:t>
      </w:r>
      <w:r>
        <w:br/>
      </w:r>
      <w:r>
        <w:rPr>
          <w:rFonts w:ascii="Times New Roman"/>
          <w:b w:val="false"/>
          <w:i w:val="false"/>
          <w:color w:val="000000"/>
          <w:sz w:val="28"/>
        </w:rPr>
        <w:t>
      2) полковники налоговой полиции - 50 лет; 
</w:t>
      </w:r>
      <w:r>
        <w:br/>
      </w:r>
      <w:r>
        <w:rPr>
          <w:rFonts w:ascii="Times New Roman"/>
          <w:b w:val="false"/>
          <w:i w:val="false"/>
          <w:color w:val="000000"/>
          <w:sz w:val="28"/>
        </w:rPr>
        <w:t>
      3) генерал-майоры налоговой полиции, генерал-лейтенанты налоговой полиции - 55 лет. 
</w:t>
      </w:r>
      <w:r>
        <w:br/>
      </w:r>
      <w:r>
        <w:rPr>
          <w:rFonts w:ascii="Times New Roman"/>
          <w:b w:val="false"/>
          <w:i w:val="false"/>
          <w:color w:val="000000"/>
          <w:sz w:val="28"/>
        </w:rPr>
        <w:t>
      3. Сотрудники налоговой полиции, достигшие предельного возраста, установленного настоящей статьей для службы в налоговой полиции, подлежат увольнению, за исключением случаев, предусмотренных законом и настоящим Положением. 
</w:t>
      </w:r>
      <w:r>
        <w:br/>
      </w:r>
      <w:r>
        <w:rPr>
          <w:rFonts w:ascii="Times New Roman"/>
          <w:b w:val="false"/>
          <w:i w:val="false"/>
          <w:color w:val="000000"/>
          <w:sz w:val="28"/>
        </w:rPr>
        <w:t>
      4. В интересах службы при положительной аттестации и отсутствии медицинских противопоказаний сотрудники налоговой полиции в персональном порядке и с их согласия могут быть оставлены на службе сверх установленного предельного возраста на срок до пяти лет начальниками, которым предоставлено право назначения на должности этих сотрудников. При этом им устанавливается выплата 50 процентов предполагаемой пенсии. 
</w:t>
      </w:r>
      <w:r>
        <w:br/>
      </w:r>
      <w:r>
        <w:rPr>
          <w:rFonts w:ascii="Times New Roman"/>
          <w:b w:val="false"/>
          <w:i w:val="false"/>
          <w:color w:val="000000"/>
          <w:sz w:val="28"/>
        </w:rPr>
        <w:t>
      5. В исключительных случаях срок оставления на службе сотрудников налоговой полиции из числа среднего, старшего и высшего начальствующего состава может быть продлен в таком же порядке повторно на пять лет. 
</w:t>
      </w:r>
      <w:r>
        <w:br/>
      </w:r>
      <w:r>
        <w:rPr>
          <w:rFonts w:ascii="Times New Roman"/>
          <w:b w:val="false"/>
          <w:i w:val="false"/>
          <w:color w:val="000000"/>
          <w:sz w:val="28"/>
        </w:rPr>
        <w:t>
      6. Решение о продлении срока оставления на службе не исключает возможности увольнения сотрудника налоговой полиции по основаниям, предусмотренным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Порядок увольнения из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Увольнение со службы сотрудников налоговой полиции, состоящих на должностях младшего начальствующего состава, производится прямыми начальниками в пределах их компетенции. 
</w:t>
      </w:r>
      <w:r>
        <w:br/>
      </w:r>
      <w:r>
        <w:rPr>
          <w:rFonts w:ascii="Times New Roman"/>
          <w:b w:val="false"/>
          <w:i w:val="false"/>
          <w:color w:val="000000"/>
          <w:sz w:val="28"/>
        </w:rPr>
        <w:t>
      2. Увольнение сотрудников налоговой полиции, состоящих на должностях среднего, старшего и высшего начальствующего состава, производится: 
</w:t>
      </w:r>
      <w:r>
        <w:br/>
      </w:r>
      <w:r>
        <w:rPr>
          <w:rFonts w:ascii="Times New Roman"/>
          <w:b w:val="false"/>
          <w:i w:val="false"/>
          <w:color w:val="000000"/>
          <w:sz w:val="28"/>
        </w:rPr>
        <w:t>
      1) начальниками управлений Департамента налоговой полиции по областям, городам республиканского значения и столице Республики - сотрудников управлений Департамента налоговой полиции по областям, городам республиканского значения и столице Республики до заместителей начальников отделов включительно, кроме начальников самостоятельных отделений; 
</w:t>
      </w:r>
      <w:r>
        <w:br/>
      </w:r>
      <w:r>
        <w:rPr>
          <w:rFonts w:ascii="Times New Roman"/>
          <w:b w:val="false"/>
          <w:i w:val="false"/>
          <w:color w:val="000000"/>
          <w:sz w:val="28"/>
        </w:rPr>
        <w:t>
      2) Директором Департамента налоговой полиции - сотрудников Департамента налоговой полиции, заместителей начальников, начальников отделов и отделений управлений Департамента налоговой полиции по областям, городам республиканского значения и столице Республики; 
</w:t>
      </w:r>
      <w:r>
        <w:br/>
      </w:r>
      <w:r>
        <w:rPr>
          <w:rFonts w:ascii="Times New Roman"/>
          <w:b w:val="false"/>
          <w:i w:val="false"/>
          <w:color w:val="000000"/>
          <w:sz w:val="28"/>
        </w:rPr>
        <w:t>
      3) Министром финансов Республики Казахстан - заместителей Директора Департамента налоговой полиции, начальников управлений Департамента налоговой полиции по областям, городам республиканского значения и столице Республики. 
</w:t>
      </w:r>
      <w:r>
        <w:br/>
      </w:r>
      <w:r>
        <w:rPr>
          <w:rFonts w:ascii="Times New Roman"/>
          <w:b w:val="false"/>
          <w:i w:val="false"/>
          <w:color w:val="000000"/>
          <w:sz w:val="28"/>
        </w:rPr>
        <w:t>
      3. Сотрудники налоговой полиции ставятся в известность о предстоящим увольнении непосредственными начальниками не позднее чем за два месяца до увольнения, за исключением сотрудников, увольняемых за нарушение условий контракта, а также в соответствии с подпунктами "и", "к", "л", "м" пункта 1 статьи 48 настоящего Положения. 
</w:t>
      </w:r>
      <w:r>
        <w:br/>
      </w:r>
      <w:r>
        <w:rPr>
          <w:rFonts w:ascii="Times New Roman"/>
          <w:b w:val="false"/>
          <w:i w:val="false"/>
          <w:color w:val="000000"/>
          <w:sz w:val="28"/>
        </w:rPr>
        <w:t>
      4. Сотрудники налоговой полиции, умершие, погибшие, безвестно отсутствующие и лишенные специального звания, исключаются из списков сотрудников налоговой полиции в порядке, определяемом Министром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Пенсионное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Пенсионное обеспечение сотрудников налоговой полиции устанавливается и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ВОССТАНОВЛЕНИЕ В ДОЛЖНОСТИ, СПЕЦИАЛЬНОМ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ЗВАНИИ И НА СЛУЖБЕ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Основания для восстановления в должности, специальном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звании и на службе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Сотрудники налоговой полиции, признанные в установленном порядке незаконно или необоснованно перемещенными по службе, отстраненные от занимаемой должности либо пониженные в должности, лишенные специального звания либо сниженные в специальном звании, а также уволенные из налоговой полиции, подлежат восстановлению соответственно в должности, специальном звании, на службе в налоговой полиции. 
</w:t>
      </w:r>
      <w:r>
        <w:br/>
      </w:r>
      <w:r>
        <w:rPr>
          <w:rFonts w:ascii="Times New Roman"/>
          <w:b w:val="false"/>
          <w:i w:val="false"/>
          <w:color w:val="000000"/>
          <w:sz w:val="28"/>
        </w:rPr>
        <w:t>
      2. Основанием для восстановления в должности, специальном звании, на службе в налоговой полиции является заключение по результатам служебной проверки, вступившее в силу решение суда либо заявление реабилитированного в установленном законодательством порядке сотрудника налоговой полиции о его восстановлении на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Исчисление сроков службы и присвоение специального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звания после восстановления на службе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незаконно уволенным, а затем восстановленным на службе в налоговой полиции, в непрерывный стаж службы, учитываемый при исчислении выслуги лет для присвоения очередного специального звания, выплаты процентной надбавки и назначения пенсии, засчитывается время с момента их увольнения до даты подписания приказа о восстановлении на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Возмещение причиненного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Сотрудникам налоговой полиции, уволенным со службы в связи со вступлением в законную силу приговора суда, а затем реабилитированным в установленном законом порядке, возмещение причиненного ущерба осуществляется в соответствии с законодательством. 
</w:t>
      </w:r>
      <w:r>
        <w:br/>
      </w:r>
      <w:r>
        <w:rPr>
          <w:rFonts w:ascii="Times New Roman"/>
          <w:b w:val="false"/>
          <w:i w:val="false"/>
          <w:color w:val="000000"/>
          <w:sz w:val="28"/>
        </w:rPr>
        <w:t>
      2. Сотрудникам налоговой полиции, незаконно или необоснованно перемещенным по службе, пониженным в должности или в специальном звании, уволенным из органов, выплачивается денежное довольствие по должности, с которой они были уволены, и по специальному званию, в котором они состояли, за период до их восстановления в должности, специальном звании или на службе в налоговой полиции, но не более чем за три месяца, а сотрудникам, которые в период увольнения и до восстановления на службе работали в организациях, занимались предпринимательской деятельностью, компенсируется разница между денежным довольствием, получаемым по последней должности в налоговой полиции и фактическим заработком в период вынужденного перерыва в службе. 
</w:t>
      </w:r>
      <w:r>
        <w:br/>
      </w:r>
      <w:r>
        <w:rPr>
          <w:rFonts w:ascii="Times New Roman"/>
          <w:b w:val="false"/>
          <w:i w:val="false"/>
          <w:color w:val="000000"/>
          <w:sz w:val="28"/>
        </w:rPr>
        <w:t>
      3. Должностное лицо органов налоговой полиции, принявшее решение о перемещении по службе, понижении в должности, снижении в специальном звании, увольнении из налоговой полиции с нарушением закона или задержавшее исполнение решения о восстановлении в должности, специальном звании, на службе в налоговой полиции, несет дисциплинарную ответственность и возмещает ущерб, причиненный налоговой полиции в связи с выплатами сотруднику, произведенными по причине незаконного или необоснованного перемещения по службе, понижения в должности либо снижения в специальном звании, увольнении из налоговой полиции в размерах, установленных законодательством о труде.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Особенности присвоения специальных званий и исчисления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выслуги лет работникам Государственного следственного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комитета, органов внутренних дел, прокуратуры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военнослужащим, перешедшим на службу в налоговую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Работникам Государственного следственного комитета, органов внутренних дел, прокуратуры и военнослужащим, поступившим на работу в налоговую полицию, после назначения их на соответствующие должности начальствующего состава имеющиеся у них воинские и специальные звания, классные чины приравниваются к специальным званиям сотрудников налоговой полиции. 
</w:t>
      </w:r>
      <w:r>
        <w:br/>
      </w:r>
      <w:r>
        <w:rPr>
          <w:rFonts w:ascii="Times New Roman"/>
          <w:b w:val="false"/>
          <w:i w:val="false"/>
          <w:color w:val="000000"/>
          <w:sz w:val="28"/>
        </w:rPr>
        <w:t>
      2. Сроки выслуги в специальных званиях исчисляются со дня их присвоения с учетом выслуги в воинских и специальных званиях, классных чинах, за исключением сроков состояния в запасе. 
</w:t>
      </w:r>
      <w:r>
        <w:br/>
      </w:r>
      <w:r>
        <w:rPr>
          <w:rFonts w:ascii="Times New Roman"/>
          <w:b w:val="false"/>
          <w:i w:val="false"/>
          <w:color w:val="000000"/>
          <w:sz w:val="28"/>
        </w:rPr>
        <w:t>
      3. Указанным работникам исчисляется выслуга лет в налоговой полиции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военной службой или трудовой деятельностью.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Порядок прохождения службы в военное время 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местностях, где введено чрезвычайное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Особенности прохождения службы сотрудниками налоговой полиции в военное время и местностях, где введено чрезвычайное положение, определяется Правительством Республики Казахстан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Погребение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погребения умерших пенсионеров или погибших сотрудников налоговой полиции выплачивается единовременная денежная компенсация в размере их трехмесячного денежного содержания. Организация похорон возлагается на начальников соответствующих органов налоговой полиции. 
</w:t>
      </w:r>
      <w:r>
        <w:br/>
      </w:r>
      <w:r>
        <w:rPr>
          <w:rFonts w:ascii="Times New Roman"/>
          <w:b w:val="false"/>
          <w:i w:val="false"/>
          <w:color w:val="000000"/>
          <w:sz w:val="28"/>
        </w:rPr>
        <w:t>
      2. Порядок отдания почестей при погребении сотрудников налоговой полиции определяется директором Департамента налоговой полиции.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59. Надзор за порядком прохождения и соблюдения условий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службы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Надзор за законностью прохождения и соблюдения условий службы в налоговой полиции осуществляют Генеральный Прокурор и подчиненные ему прокуроры.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Ответственность за нарушение законодательства о службе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нарушения законодательства о службе в налоговой полиции, несоблюдения гарантий правовой и социальной защиты сотрудников налоговой полиции виновные лица несут ответственность, установленную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IX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ОДЕЖДЫ РАБОТНИКОВ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Форма одежды лиц высшего начальствующего состава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парадная форма одежды включает: 
</w:t>
      </w:r>
      <w:r>
        <w:br/>
      </w:r>
      <w:r>
        <w:rPr>
          <w:rFonts w:ascii="Times New Roman"/>
          <w:b w:val="false"/>
          <w:i w:val="false"/>
          <w:color w:val="000000"/>
          <w:sz w:val="28"/>
        </w:rPr>
        <w:t>
      головной убор - фуражку темного цвета морской волны с кокардой, шитьем на околыше, плетеным шнурком и эмблемой на тулье; 
</w:t>
      </w:r>
      <w:r>
        <w:br/>
      </w:r>
      <w:r>
        <w:rPr>
          <w:rFonts w:ascii="Times New Roman"/>
          <w:b w:val="false"/>
          <w:i w:val="false"/>
          <w:color w:val="000000"/>
          <w:sz w:val="28"/>
        </w:rPr>
        <w:t>
      парадный мундир двубортный открытый серо-бирюзового цвета с погонами золотистого цвета, на лацкане мундира и рукаве шитье золотистого цвета; 
</w:t>
      </w:r>
      <w:r>
        <w:br/>
      </w:r>
      <w:r>
        <w:rPr>
          <w:rFonts w:ascii="Times New Roman"/>
          <w:b w:val="false"/>
          <w:i w:val="false"/>
          <w:color w:val="000000"/>
          <w:sz w:val="28"/>
        </w:rPr>
        <w:t>
      рубашку белую с галстуком черного цвета; брюки навыпуск темного цвета морской волны с кантом и лампасами сине-голубого цвета; перчатки белого цвета; обувь - туфли шевровые черные; носки черные; 
</w:t>
      </w:r>
      <w:r>
        <w:br/>
      </w:r>
      <w:r>
        <w:rPr>
          <w:rFonts w:ascii="Times New Roman"/>
          <w:b w:val="false"/>
          <w:i w:val="false"/>
          <w:color w:val="000000"/>
          <w:sz w:val="28"/>
        </w:rPr>
        <w:t>
      б) повседневная форма одежды включает: 
</w:t>
      </w:r>
      <w:r>
        <w:br/>
      </w:r>
      <w:r>
        <w:rPr>
          <w:rFonts w:ascii="Times New Roman"/>
          <w:b w:val="false"/>
          <w:i w:val="false"/>
          <w:color w:val="000000"/>
          <w:sz w:val="28"/>
        </w:rPr>
        <w:t>
      головной убор - фуражку повседневную темного цвета морской волны, с кантами сине-голубого цвета, с кокардой, шитьем на околыше и плетеным ремешком; 
</w:t>
      </w:r>
      <w:r>
        <w:br/>
      </w:r>
      <w:r>
        <w:rPr>
          <w:rFonts w:ascii="Times New Roman"/>
          <w:b w:val="false"/>
          <w:i w:val="false"/>
          <w:color w:val="000000"/>
          <w:sz w:val="28"/>
        </w:rPr>
        <w:t>
      китель повседневный открытый однобортный темного цвета морской волны с погонами, застегивается на четыре пуговицы, по бокам и на груди накладные карманы с клапанами. На воротнике кителя эмблемы; 
</w:t>
      </w:r>
      <w:r>
        <w:br/>
      </w:r>
      <w:r>
        <w:rPr>
          <w:rFonts w:ascii="Times New Roman"/>
          <w:b w:val="false"/>
          <w:i w:val="false"/>
          <w:color w:val="000000"/>
          <w:sz w:val="28"/>
        </w:rPr>
        <w:t>
      рубашку серо-бирюзового цвета с галстуком темного цвета морской волны; 
</w:t>
      </w:r>
      <w:r>
        <w:br/>
      </w:r>
      <w:r>
        <w:rPr>
          <w:rFonts w:ascii="Times New Roman"/>
          <w:b w:val="false"/>
          <w:i w:val="false"/>
          <w:color w:val="000000"/>
          <w:sz w:val="28"/>
        </w:rPr>
        <w:t>
      куртку на молнии темного цвета морской волны, с погонами, с врезными карманами и клапанами, застегивающимися на пуговицы, и по бокам врезными карманами на молнии, форменный полушерстяной пуловер темного цвета морской волны; 
</w:t>
      </w:r>
      <w:r>
        <w:br/>
      </w:r>
      <w:r>
        <w:rPr>
          <w:rFonts w:ascii="Times New Roman"/>
          <w:b w:val="false"/>
          <w:i w:val="false"/>
          <w:color w:val="000000"/>
          <w:sz w:val="28"/>
        </w:rPr>
        <w:t>
      брюки навыпуск темного цвета морской волны с кантом и лампасами сине-голубого цвета; обувь - туфли шевровые черные; носки черные.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Облегченный летний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кепи форменная темного цвета морской волны с козырьком и вышитой над ним надписью "салык полициясы", рубашка голубого цвета с короткими рукавами с вшитыми погонами и двумя накладными нагрудными карманами с застегивающимися клапанами и темного цвета морской волны галстук; 
</w:t>
      </w:r>
      <w:r>
        <w:br/>
      </w:r>
      <w:r>
        <w:rPr>
          <w:rFonts w:ascii="Times New Roman"/>
          <w:b w:val="false"/>
          <w:i w:val="false"/>
          <w:color w:val="000000"/>
          <w:sz w:val="28"/>
        </w:rPr>
        <w:t>
      брюки навыпуск темного цвета морской волны с брючным ремнем черного цвета; туфли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повседневной форме в холодную погоду: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пальто темного цвета морской волны с погонами из плащевой ткани и отстегивающимся утеплителем; кашне темного цвета морской волны.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Зимний комплект обмундирования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папаху каракулевую серого цвета с суконным верхом серого цвета с кокардой; 
</w:t>
      </w:r>
      <w:r>
        <w:br/>
      </w:r>
      <w:r>
        <w:rPr>
          <w:rFonts w:ascii="Times New Roman"/>
          <w:b w:val="false"/>
          <w:i w:val="false"/>
          <w:color w:val="000000"/>
          <w:sz w:val="28"/>
        </w:rPr>
        <w:t>
      двубортное пальто из драпа серого цвета, с погонами, с утеплителем и каракулевым воротником, застегивается на три пуговицы. На левой стороне три отделочные пуговицы, карманы врезные с клапанами; 
</w:t>
      </w:r>
      <w:r>
        <w:br/>
      </w:r>
      <w:r>
        <w:rPr>
          <w:rFonts w:ascii="Times New Roman"/>
          <w:b w:val="false"/>
          <w:i w:val="false"/>
          <w:color w:val="000000"/>
          <w:sz w:val="28"/>
        </w:rPr>
        <w:t>
      куртку-бушлат из ткани зеленовато-темно-голубого цвета, с отстегивающимся утеплителем, с погонами, с каракулевым воротником серого цвета; кашне белого и серого цвета; полусапоги зимние черного цвета; перчатки кожаные черного цвета на меху; 
</w:t>
      </w:r>
    </w:p>
    <w:p>
      <w:pPr>
        <w:spacing w:after="0"/>
        <w:ind w:left="0"/>
        <w:jc w:val="both"/>
      </w:pPr>
      <w:r>
        <w:rPr>
          <w:rFonts w:ascii="Times New Roman"/>
          <w:b w:val="false"/>
          <w:i w:val="false"/>
          <w:color w:val="000000"/>
          <w:sz w:val="28"/>
        </w:rPr>
        <w:t>
</w:t>
      </w:r>
      <w:r>
        <w:rPr>
          <w:rFonts w:ascii="Times New Roman"/>
          <w:b w:val="false"/>
          <w:i w:val="false"/>
          <w:color w:val="000000"/>
          <w:sz w:val="28"/>
        </w:rPr>
        <w:t>
      в) парадная выходная форма одежды (женская) включает: 
</w:t>
      </w:r>
      <w:r>
        <w:br/>
      </w:r>
      <w:r>
        <w:rPr>
          <w:rFonts w:ascii="Times New Roman"/>
          <w:b w:val="false"/>
          <w:i w:val="false"/>
          <w:color w:val="000000"/>
          <w:sz w:val="28"/>
        </w:rPr>
        <w:t>
      берет серо-бирюзового цвета с кантами сине-голубого цвета, с кокардой и тесьмой по краю;
</w:t>
      </w:r>
      <w:r>
        <w:br/>
      </w:r>
      <w:r>
        <w:rPr>
          <w:rFonts w:ascii="Times New Roman"/>
          <w:b w:val="false"/>
          <w:i w:val="false"/>
          <w:color w:val="000000"/>
          <w:sz w:val="28"/>
        </w:rPr>
        <w:t>
      парадный мундир двубортный серо-бирюзового цвета с шитьем на воротнике и обшлагах с петлицами, с погонами;
</w:t>
      </w:r>
      <w:r>
        <w:br/>
      </w:r>
      <w:r>
        <w:rPr>
          <w:rFonts w:ascii="Times New Roman"/>
          <w:b w:val="false"/>
          <w:i w:val="false"/>
          <w:color w:val="000000"/>
          <w:sz w:val="28"/>
        </w:rPr>
        <w:t>
      юбку темного цвета морской волны;
</w:t>
      </w:r>
      <w:r>
        <w:br/>
      </w:r>
      <w:r>
        <w:rPr>
          <w:rFonts w:ascii="Times New Roman"/>
          <w:b w:val="false"/>
          <w:i w:val="false"/>
          <w:color w:val="000000"/>
          <w:sz w:val="28"/>
        </w:rPr>
        <w:t>
      сорочку (блузку) белого цвета с галстуком темного цвета морской волны;
</w:t>
      </w:r>
      <w:r>
        <w:br/>
      </w:r>
      <w:r>
        <w:rPr>
          <w:rFonts w:ascii="Times New Roman"/>
          <w:b w:val="false"/>
          <w:i w:val="false"/>
          <w:color w:val="000000"/>
          <w:sz w:val="28"/>
        </w:rPr>
        <w:t>
      перчатки белого цвета; туфли шевровые черные; 
</w:t>
      </w:r>
    </w:p>
    <w:p>
      <w:pPr>
        <w:spacing w:after="0"/>
        <w:ind w:left="0"/>
        <w:jc w:val="both"/>
      </w:pPr>
      <w:r>
        <w:rPr>
          <w:rFonts w:ascii="Times New Roman"/>
          <w:b w:val="false"/>
          <w:i w:val="false"/>
          <w:color w:val="000000"/>
          <w:sz w:val="28"/>
        </w:rPr>
        <w:t>
      г) повседневная форма одежды (женская) включает: 
</w:t>
      </w:r>
    </w:p>
    <w:p>
      <w:pPr>
        <w:spacing w:after="0"/>
        <w:ind w:left="0"/>
        <w:jc w:val="both"/>
      </w:pPr>
      <w:r>
        <w:rPr>
          <w:rFonts w:ascii="Times New Roman"/>
          <w:b w:val="false"/>
          <w:i w:val="false"/>
          <w:color w:val="000000"/>
          <w:sz w:val="28"/>
        </w:rPr>
        <w:t>
      берет темного цвета морской волны с кантами сине-голубого цвета и с кокардой; 
</w:t>
      </w:r>
      <w:r>
        <w:br/>
      </w:r>
      <w:r>
        <w:rPr>
          <w:rFonts w:ascii="Times New Roman"/>
          <w:b w:val="false"/>
          <w:i w:val="false"/>
          <w:color w:val="000000"/>
          <w:sz w:val="28"/>
        </w:rPr>
        <w:t>
      китель повседневный темного цвета морской волны, с погонами, однобортный, застегивается на три пуговицы, карманы по бокам врезные с клапанами. На воротнике шитье;
</w:t>
      </w:r>
      <w:r>
        <w:br/>
      </w:r>
      <w:r>
        <w:rPr>
          <w:rFonts w:ascii="Times New Roman"/>
          <w:b w:val="false"/>
          <w:i w:val="false"/>
          <w:color w:val="000000"/>
          <w:sz w:val="28"/>
        </w:rPr>
        <w:t>
      сорочку серо-бирюзового цвета с галстуком темного цвета морской волны;
</w:t>
      </w:r>
      <w:r>
        <w:br/>
      </w:r>
      <w:r>
        <w:rPr>
          <w:rFonts w:ascii="Times New Roman"/>
          <w:b w:val="false"/>
          <w:i w:val="false"/>
          <w:color w:val="000000"/>
          <w:sz w:val="28"/>
        </w:rPr>
        <w:t>
      юбку прямого покроя, со шлицей сзади, темного цвета морской волны; туфли шевровые черные. 
</w:t>
      </w:r>
    </w:p>
    <w:p>
      <w:pPr>
        <w:spacing w:after="0"/>
        <w:ind w:left="0"/>
        <w:jc w:val="both"/>
      </w:pPr>
      <w:r>
        <w:rPr>
          <w:rFonts w:ascii="Times New Roman"/>
          <w:b w:val="false"/>
          <w:i w:val="false"/>
          <w:color w:val="000000"/>
          <w:sz w:val="28"/>
        </w:rPr>
        <w:t>
      Облегченный летний вариант: 
</w:t>
      </w:r>
    </w:p>
    <w:p>
      <w:pPr>
        <w:spacing w:after="0"/>
        <w:ind w:left="0"/>
        <w:jc w:val="both"/>
      </w:pPr>
      <w:r>
        <w:rPr>
          <w:rFonts w:ascii="Times New Roman"/>
          <w:b w:val="false"/>
          <w:i w:val="false"/>
          <w:color w:val="000000"/>
          <w:sz w:val="28"/>
        </w:rPr>
        <w:t>
      кепи форменная темного цвета морской волны с козырьком и вышитой над ним надписью "салык полициясы";
</w:t>
      </w:r>
      <w:r>
        <w:br/>
      </w:r>
      <w:r>
        <w:rPr>
          <w:rFonts w:ascii="Times New Roman"/>
          <w:b w:val="false"/>
          <w:i w:val="false"/>
          <w:color w:val="000000"/>
          <w:sz w:val="28"/>
        </w:rPr>
        <w:t>
      платье голубого цвета, отрезное по талии с накладными карманами на груди и вшитыми по бокам погонами;
</w:t>
      </w:r>
      <w:r>
        <w:br/>
      </w:r>
      <w:r>
        <w:rPr>
          <w:rFonts w:ascii="Times New Roman"/>
          <w:b w:val="false"/>
          <w:i w:val="false"/>
          <w:color w:val="000000"/>
          <w:sz w:val="28"/>
        </w:rPr>
        <w:t>
      туфли черного цвета. 
</w:t>
      </w:r>
    </w:p>
    <w:p>
      <w:pPr>
        <w:spacing w:after="0"/>
        <w:ind w:left="0"/>
        <w:jc w:val="both"/>
      </w:pPr>
      <w:r>
        <w:rPr>
          <w:rFonts w:ascii="Times New Roman"/>
          <w:b w:val="false"/>
          <w:i w:val="false"/>
          <w:color w:val="000000"/>
          <w:sz w:val="28"/>
        </w:rPr>
        <w:t>
      При повседневной форме одежды в холодную погоду: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пальто темного цвета морской волны из плащевой ткани с погонами и поясом, с отстегивающимся утеплителем; кашне темного цвета морской волны; туфли черные.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Зимний комплект обмундирования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берет из каракуля серого цвета с кокардой; пальто зимнее двубортное серого цвета с погонами, с кантами сине-голубого цвета на обшлагах и каракулевым воротником серого цвета; 
</w:t>
      </w:r>
      <w:r>
        <w:br/>
      </w:r>
      <w:r>
        <w:rPr>
          <w:rFonts w:ascii="Times New Roman"/>
          <w:b w:val="false"/>
          <w:i w:val="false"/>
          <w:color w:val="000000"/>
          <w:sz w:val="28"/>
        </w:rPr>
        <w:t>
      кашне белого и серого цветов; сапоги утепленные черные; 
</w:t>
      </w:r>
      <w:r>
        <w:br/>
      </w:r>
      <w:r>
        <w:rPr>
          <w:rFonts w:ascii="Times New Roman"/>
          <w:b w:val="false"/>
          <w:i w:val="false"/>
          <w:color w:val="000000"/>
          <w:sz w:val="28"/>
        </w:rPr>
        <w:t>
      перчатки кожаные черного цвета на меху.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Форма одежды для старшего, среднего и младшего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начальствующего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парадно-выходная форма одежды включает: головной убор - фуражку темного цвета морской волны; парадно-выходной мундир открытый однобортный, серо-бирюзового цвета, с погонами, на воротнике эмблемы; рубашку белую с галстуком темного цвета морской волны; брюки навыпуск темного цвета морской волны с кантом сине-голубого цвета; обувь - туфли шевровые черного цвета; перчатки белого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б) повседневная форма одежды включает: 
</w:t>
      </w:r>
      <w:r>
        <w:br/>
      </w:r>
      <w:r>
        <w:rPr>
          <w:rFonts w:ascii="Times New Roman"/>
          <w:b w:val="false"/>
          <w:i w:val="false"/>
          <w:color w:val="000000"/>
          <w:sz w:val="28"/>
        </w:rPr>
        <w:t>
      головной убор - фуражку повседневную темного цвета морской волны. Кокарда и плетеный ремешок, у младшего начальствующего состава - ремешок черный лакированный; китель повседневный однобортный темного цвета морской волны с погонами, застегивается на четыре пуговицы, на груди и по бокам накладные карманы. На воротнике эмблемы; 
</w:t>
      </w:r>
      <w:r>
        <w:br/>
      </w:r>
      <w:r>
        <w:rPr>
          <w:rFonts w:ascii="Times New Roman"/>
          <w:b w:val="false"/>
          <w:i w:val="false"/>
          <w:color w:val="000000"/>
          <w:sz w:val="28"/>
        </w:rPr>
        <w:t>
      рубашку серо-бирюзового цвета с галстуком темного цвета морской волны; брюки навыпуск темного цвета морской волны; куртку на молнии темного цвета морской волны с погонами, с врезными карманами с клапанами, по бокам врезные карманы на молнии; форменный полушерстяной пуловер темного цвета морской волны; обувь - туфли шевровые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Облегченный летний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Кепи форменная темного цвета морской волны с козырьком и вышитой над ним надписью "салык полициясы"; рубашка голубого цвета с короткими рукавами с вшитыми погонами и двумя накладными нагрудными карманами с застегивающимися клапанами и темного цвета морской волны галстуком; брюки навыпуск прямой формы темного цвета морской волны с брючным ремнем черного цвета; туфли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повседневной форме в холодную погоду: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пальто из плащевой ткани темного цвета морской волны с погонами, с поясом и отстегивающимся утеплителем; кашне темного цвета морской волны; обувь - туфли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Зимний комплект повседневного обмундирования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шапку зимнюю, из сукна, отороченную мехом (для полковников налоговой полиции из каракуля серого цвета), с кокардой; 
</w:t>
      </w:r>
      <w:r>
        <w:br/>
      </w:r>
      <w:r>
        <w:rPr>
          <w:rFonts w:ascii="Times New Roman"/>
          <w:b w:val="false"/>
          <w:i w:val="false"/>
          <w:color w:val="000000"/>
          <w:sz w:val="28"/>
        </w:rPr>
        <w:t>
      пальто двубортное из сукна темного цвета морской волны с погонами, застегивается на три пуговицы. На левой стороне три отделочные пуговицы. Карманы врезные с клапанами; 
</w:t>
      </w:r>
      <w:r>
        <w:br/>
      </w:r>
      <w:r>
        <w:rPr>
          <w:rFonts w:ascii="Times New Roman"/>
          <w:b w:val="false"/>
          <w:i w:val="false"/>
          <w:color w:val="000000"/>
          <w:sz w:val="28"/>
        </w:rPr>
        <w:t>
      куртку утепленную из темного цвета морской волны с погонами и воротником из цигейки серого цвета; кашне белого и серого цветов; полусапоги зимние; носки полушерстяные;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повседневная форма одежды подразделений физической защиты включает: 
</w:t>
      </w:r>
      <w:r>
        <w:br/>
      </w:r>
      <w:r>
        <w:rPr>
          <w:rFonts w:ascii="Times New Roman"/>
          <w:b w:val="false"/>
          <w:i w:val="false"/>
          <w:color w:val="000000"/>
          <w:sz w:val="28"/>
        </w:rPr>
        <w:t>
      хлопчатобумажную фуражку темно-зеленого цвета; куртку с погонами, брюки хлопчатобумажные прямого покроя и майку. Весь комплект из ткани темного цвета морской волны;
</w:t>
      </w:r>
      <w:r>
        <w:br/>
      </w:r>
      <w:r>
        <w:rPr>
          <w:rFonts w:ascii="Times New Roman"/>
          <w:b w:val="false"/>
          <w:i w:val="false"/>
          <w:color w:val="000000"/>
          <w:sz w:val="28"/>
        </w:rPr>
        <w:t>
      ботинки с высокими берцами; снаряжение кожаное черного цвета. 
</w:t>
      </w:r>
    </w:p>
    <w:p>
      <w:pPr>
        <w:spacing w:after="0"/>
        <w:ind w:left="0"/>
        <w:jc w:val="both"/>
      </w:pPr>
      <w:r>
        <w:rPr>
          <w:rFonts w:ascii="Times New Roman"/>
          <w:b w:val="false"/>
          <w:i w:val="false"/>
          <w:color w:val="000000"/>
          <w:sz w:val="28"/>
        </w:rPr>
        <w:t>
      Зимний комплект включает: 
</w:t>
      </w:r>
    </w:p>
    <w:p>
      <w:pPr>
        <w:spacing w:after="0"/>
        <w:ind w:left="0"/>
        <w:jc w:val="both"/>
      </w:pPr>
      <w:r>
        <w:rPr>
          <w:rFonts w:ascii="Times New Roman"/>
          <w:b w:val="false"/>
          <w:i w:val="false"/>
          <w:color w:val="000000"/>
          <w:sz w:val="28"/>
        </w:rPr>
        <w:t>
      шапку-ушанку из цигейки (для полковников налоговой полиции из каракуля) серого цвета;
</w:t>
      </w:r>
      <w:r>
        <w:br/>
      </w:r>
      <w:r>
        <w:rPr>
          <w:rFonts w:ascii="Times New Roman"/>
          <w:b w:val="false"/>
          <w:i w:val="false"/>
          <w:color w:val="000000"/>
          <w:sz w:val="28"/>
        </w:rPr>
        <w:t>
      куртку темного цвета морской волны с погонами, утепленную, с воротником из искусственного меха (для полковников налоговой полиции из цигейки);
</w:t>
      </w:r>
      <w:r>
        <w:br/>
      </w:r>
      <w:r>
        <w:rPr>
          <w:rFonts w:ascii="Times New Roman"/>
          <w:b w:val="false"/>
          <w:i w:val="false"/>
          <w:color w:val="000000"/>
          <w:sz w:val="28"/>
        </w:rPr>
        <w:t>
      ботинки с высокими берцами утепленные, черного цвета; снаряжение кожаное; 
</w:t>
      </w:r>
    </w:p>
    <w:p>
      <w:pPr>
        <w:spacing w:after="0"/>
        <w:ind w:left="0"/>
        <w:jc w:val="both"/>
      </w:pPr>
      <w:r>
        <w:rPr>
          <w:rFonts w:ascii="Times New Roman"/>
          <w:b w:val="false"/>
          <w:i w:val="false"/>
          <w:color w:val="000000"/>
          <w:sz w:val="28"/>
        </w:rPr>
        <w:t>
      г) парадно-выходная форма одежды (женская) включает: 
</w:t>
      </w:r>
    </w:p>
    <w:p>
      <w:pPr>
        <w:spacing w:after="0"/>
        <w:ind w:left="0"/>
        <w:jc w:val="both"/>
      </w:pPr>
      <w:r>
        <w:rPr>
          <w:rFonts w:ascii="Times New Roman"/>
          <w:b w:val="false"/>
          <w:i w:val="false"/>
          <w:color w:val="000000"/>
          <w:sz w:val="28"/>
        </w:rPr>
        <w:t>
      берет серо-бирюзового цвета с кантом сине-голубого цвета с кокардой;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парадно-выходной мундир открытый, однобортный, серо-бирюзового цвета, по бокам врезные карманы с клапанами, на воротнике эмблемы; 
</w:t>
      </w:r>
      <w:r>
        <w:br/>
      </w:r>
      <w:r>
        <w:rPr>
          <w:rFonts w:ascii="Times New Roman"/>
          <w:b w:val="false"/>
          <w:i w:val="false"/>
          <w:color w:val="000000"/>
          <w:sz w:val="28"/>
        </w:rPr>
        <w:t>
      юбку темного цвета морской волны; сорочку белую с галстуком темного цвета морской волны; погоны золотистого цвета (для младшего начальствующего состава - сине-голубого цвета); туфли шевровые черные; перчатки белые; 
</w:t>
      </w:r>
    </w:p>
    <w:p>
      <w:pPr>
        <w:spacing w:after="0"/>
        <w:ind w:left="0"/>
        <w:jc w:val="both"/>
      </w:pPr>
      <w:r>
        <w:rPr>
          <w:rFonts w:ascii="Times New Roman"/>
          <w:b w:val="false"/>
          <w:i w:val="false"/>
          <w:color w:val="000000"/>
          <w:sz w:val="28"/>
        </w:rPr>
        <w:t>
</w:t>
      </w:r>
      <w:r>
        <w:rPr>
          <w:rFonts w:ascii="Times New Roman"/>
          <w:b w:val="false"/>
          <w:i w:val="false"/>
          <w:color w:val="000000"/>
          <w:sz w:val="28"/>
        </w:rPr>
        <w:t>
      д) повседневная форма одежды (женская)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берет темного цвета морской волны с кантом сине-голубого цвета, с кокардой; китель темного цвета морской волны, однобортный, застегивается на четыре пуговицы, по бокам врезные карманы с клапанами, с вшитыми погонами. На воротнике эмблемы; куртку полушерстяная и пуловер; 
</w:t>
      </w:r>
      <w:r>
        <w:br/>
      </w:r>
      <w:r>
        <w:rPr>
          <w:rFonts w:ascii="Times New Roman"/>
          <w:b w:val="false"/>
          <w:i w:val="false"/>
          <w:color w:val="000000"/>
          <w:sz w:val="28"/>
        </w:rPr>
        <w:t>
      сорочку серо-бирюзового цвета с галстуком темного цвета морской волны; 
</w:t>
      </w:r>
      <w:r>
        <w:br/>
      </w:r>
      <w:r>
        <w:rPr>
          <w:rFonts w:ascii="Times New Roman"/>
          <w:b w:val="false"/>
          <w:i w:val="false"/>
          <w:color w:val="000000"/>
          <w:sz w:val="28"/>
        </w:rPr>
        <w:t>
      юбку прямого покроя со шлицей сзади, темного цвета морской волны.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Облегченный летний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кепи форменная темного цвета морской волны с козырьком и вышитой над ним надписью "салык полициясы"; платье голубого цвета, отрезное по талии с накладными карманами на груди и врезными по бокам с нашитыми погонами; туфли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повседневной форме одежды в холодную погоду: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плащ темного цвета морской волны из плащевой ткани, со съемным утеплителем, с поясом и погонами; кашне темного цвета морской волны; обувь - туфли шевровые закрытые черные.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Зимний комплект обмундирования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берет из каракуля серого цвета с кокардой; пальто зимнее двубортное темного цвета морской волны с погонами, врезными карманами с клапанами с кантом сине-голубого цвета на манжетах; 
</w:t>
      </w:r>
      <w:r>
        <w:br/>
      </w:r>
      <w:r>
        <w:rPr>
          <w:rFonts w:ascii="Times New Roman"/>
          <w:b w:val="false"/>
          <w:i w:val="false"/>
          <w:color w:val="000000"/>
          <w:sz w:val="28"/>
        </w:rPr>
        <w:t>
      куртку утепленную из ткани темного цвета морской волны, меховым воротником серого цвета и погонами; кашне белого и темного цвета морской волны; перчатки шерстяные черного цвета; сапоги зимние шевровые черные; колготки полушерстяные.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Описание погон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Погоны сотрудников налоговой полиции и нарукавные знаки служат для определения специального звания, а также принадлежности их к органам налоговой полиции. Погоны устанавливаются парадные и повседневные. На поле погон соответственно присвоенному специальному званию размещаются: изображение Государственного герба Республики Казахстан, пятиконечные звезды и звездочки, просветы, нашивки и эмблемы. 
</w:t>
      </w:r>
      <w:r>
        <w:br/>
      </w:r>
      <w:r>
        <w:rPr>
          <w:rFonts w:ascii="Times New Roman"/>
          <w:b w:val="false"/>
          <w:i w:val="false"/>
          <w:color w:val="000000"/>
          <w:sz w:val="28"/>
        </w:rPr>
        <w:t>
      Размеры изображения Государственного герба Республики Казахстан, звезд и звездочек определяются диаметром описанной окружности.
</w:t>
      </w:r>
      <w:r>
        <w:br/>
      </w:r>
      <w:r>
        <w:rPr>
          <w:rFonts w:ascii="Times New Roman"/>
          <w:b w:val="false"/>
          <w:i w:val="false"/>
          <w:color w:val="000000"/>
          <w:sz w:val="28"/>
        </w:rPr>
        <w:t>
      Размеры погон для парадно-выходной формы одежды: длина - 13.0-18.0 см; ширина:
</w:t>
      </w:r>
      <w:r>
        <w:br/>
      </w:r>
      <w:r>
        <w:rPr>
          <w:rFonts w:ascii="Times New Roman"/>
          <w:b w:val="false"/>
          <w:i w:val="false"/>
          <w:color w:val="000000"/>
          <w:sz w:val="28"/>
        </w:rPr>
        <w:t>
      а) для высшего начальствующего состава - 6,5 см (на верхних рубашках - 5,5 см);
</w:t>
      </w:r>
      <w:r>
        <w:br/>
      </w:r>
      <w:r>
        <w:rPr>
          <w:rFonts w:ascii="Times New Roman"/>
          <w:b w:val="false"/>
          <w:i w:val="false"/>
          <w:color w:val="000000"/>
          <w:sz w:val="28"/>
        </w:rPr>
        <w:t>
      б) для старшего, среднего и младшего начальствующего состава - 6,0 см (на верхних рубашках - 5,5 см). 
</w:t>
      </w:r>
    </w:p>
    <w:p>
      <w:pPr>
        <w:spacing w:after="0"/>
        <w:ind w:left="0"/>
        <w:jc w:val="both"/>
      </w:pPr>
      <w:r>
        <w:rPr>
          <w:rFonts w:ascii="Times New Roman"/>
          <w:b w:val="false"/>
          <w:i w:val="false"/>
          <w:color w:val="000000"/>
          <w:sz w:val="28"/>
        </w:rPr>
        <w:t>
                Погоны высшего начальствующего состава 
</w:t>
      </w:r>
    </w:p>
    <w:p>
      <w:pPr>
        <w:spacing w:after="0"/>
        <w:ind w:left="0"/>
        <w:jc w:val="both"/>
      </w:pPr>
      <w:r>
        <w:rPr>
          <w:rFonts w:ascii="Times New Roman"/>
          <w:b w:val="false"/>
          <w:i w:val="false"/>
          <w:color w:val="000000"/>
          <w:sz w:val="28"/>
        </w:rPr>
        <w:t>
                          а) погоны парадные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Погоны - с полем из галуна особого переплетения, изготовленного из позолоченной волоки (на пальто из шелка серого цвета), с кантами сине-голубого цвета. 
</w:t>
      </w:r>
      <w:r>
        <w:br/>
      </w:r>
      <w:r>
        <w:rPr>
          <w:rFonts w:ascii="Times New Roman"/>
          <w:b w:val="false"/>
          <w:i w:val="false"/>
          <w:color w:val="000000"/>
          <w:sz w:val="28"/>
        </w:rPr>
        <w:t>
      На погонах вышиты позолоченной канителью и окантованы по граням синим шелком звезды диаметром 22 мм. Количество звезд соответствует специальному званию. 
</w:t>
      </w:r>
      <w:r>
        <w:br/>
      </w:r>
      <w:r>
        <w:rPr>
          <w:rFonts w:ascii="Times New Roman"/>
          <w:b w:val="false"/>
          <w:i w:val="false"/>
          <w:color w:val="000000"/>
          <w:sz w:val="28"/>
        </w:rPr>
        <w:t>
      На верхней рубашке погоны без кантов. Поле погон из той же ткани, что и рубашка, с рисунком галуна, вышитым позолоченной мишурой. Звезды, эмблемы и пуговицы на погонах такие же, как и на погонах к мундиру, но без окантовки.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б) погоны повседневные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Погоны - с полем из шелкового галуна особого переплетения цвета кителя, с кантами голубого цвета. 
</w:t>
      </w:r>
      <w:r>
        <w:br/>
      </w:r>
      <w:r>
        <w:rPr>
          <w:rFonts w:ascii="Times New Roman"/>
          <w:b w:val="false"/>
          <w:i w:val="false"/>
          <w:color w:val="000000"/>
          <w:sz w:val="28"/>
        </w:rPr>
        <w:t>
      Звезды, эмблемы и пуговицы такие же, как и на погонах парадных, но без окантовки. На верхней рубашке погоны такие же, как и на рубашке к мундиру, но поле погон из той же ткани, что и рубашка повседневная. 
</w:t>
      </w:r>
    </w:p>
    <w:p>
      <w:pPr>
        <w:spacing w:after="0"/>
        <w:ind w:left="0"/>
        <w:jc w:val="both"/>
      </w:pPr>
      <w:r>
        <w:rPr>
          <w:rFonts w:ascii="Times New Roman"/>
          <w:b w:val="false"/>
          <w:i w:val="false"/>
          <w:color w:val="000000"/>
          <w:sz w:val="28"/>
        </w:rPr>
        <w:t>
</w:t>
      </w:r>
      <w:r>
        <w:rPr>
          <w:rFonts w:ascii="Times New Roman"/>
          <w:b w:val="false"/>
          <w:i w:val="false"/>
          <w:color w:val="000000"/>
          <w:sz w:val="28"/>
        </w:rPr>
        <w:t>
           Погоны среднего и старшего начальствующего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а) погоны парадные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Погоны - с полем из металлического галуна золотистого цвета, с кантами и просветами сине-голубого цвета. 
</w:t>
      </w:r>
      <w:r>
        <w:br/>
      </w:r>
      <w:r>
        <w:rPr>
          <w:rFonts w:ascii="Times New Roman"/>
          <w:b w:val="false"/>
          <w:i w:val="false"/>
          <w:color w:val="000000"/>
          <w:sz w:val="28"/>
        </w:rPr>
        <w:t>
      На погонах старшего начальствующего состава два просвета и металлические звезды золотистого цвета диаметром 20 мм. На погонах среднего начальствующего состава - один просвет и металлические звездочки золотистого цвета диаметром 13 мм. Количество звезд и звездочек соответствует специальному званию. 
</w:t>
      </w:r>
    </w:p>
    <w:p>
      <w:pPr>
        <w:spacing w:after="0"/>
        <w:ind w:left="0"/>
        <w:jc w:val="both"/>
      </w:pPr>
      <w:r>
        <w:rPr>
          <w:rFonts w:ascii="Times New Roman"/>
          <w:b w:val="false"/>
          <w:i w:val="false"/>
          <w:color w:val="000000"/>
          <w:sz w:val="28"/>
        </w:rPr>
        <w:t>
                        б) погоны повседневные 
</w:t>
      </w:r>
    </w:p>
    <w:p>
      <w:pPr>
        <w:spacing w:after="0"/>
        <w:ind w:left="0"/>
        <w:jc w:val="both"/>
      </w:pPr>
      <w:r>
        <w:rPr>
          <w:rFonts w:ascii="Times New Roman"/>
          <w:b w:val="false"/>
          <w:i w:val="false"/>
          <w:color w:val="000000"/>
          <w:sz w:val="28"/>
        </w:rPr>
        <w:t>
      Погоны вшивные цвета кителя.
</w:t>
      </w:r>
    </w:p>
    <w:p>
      <w:pPr>
        <w:spacing w:after="0"/>
        <w:ind w:left="0"/>
        <w:jc w:val="both"/>
      </w:pPr>
      <w:r>
        <w:rPr>
          <w:rFonts w:ascii="Times New Roman"/>
          <w:b w:val="false"/>
          <w:i w:val="false"/>
          <w:color w:val="000000"/>
          <w:sz w:val="28"/>
        </w:rPr>
        <w:t>
      Звезды и звездочки такие же, как и на погонах парадных. На верхней рубашке погоны с эмблемами и пуговицами. Звезды и звездочки на погонах такие же, как и на погонах парадных. 
</w:t>
      </w:r>
    </w:p>
    <w:p>
      <w:pPr>
        <w:spacing w:after="0"/>
        <w:ind w:left="0"/>
        <w:jc w:val="both"/>
      </w:pPr>
      <w:r>
        <w:rPr>
          <w:rFonts w:ascii="Times New Roman"/>
          <w:b w:val="false"/>
          <w:i w:val="false"/>
          <w:color w:val="000000"/>
          <w:sz w:val="28"/>
        </w:rPr>
        <w:t>
               Погоны младшего начальствующего состава 
</w:t>
      </w:r>
    </w:p>
    <w:p>
      <w:pPr>
        <w:spacing w:after="0"/>
        <w:ind w:left="0"/>
        <w:jc w:val="both"/>
      </w:pPr>
      <w:r>
        <w:rPr>
          <w:rFonts w:ascii="Times New Roman"/>
          <w:b w:val="false"/>
          <w:i w:val="false"/>
          <w:color w:val="000000"/>
          <w:sz w:val="28"/>
        </w:rPr>
        <w:t>
                          а) погоны парадные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Погоны - с полем из шелкового галуна, сине-голубого цвета, без просветов и кантов. На погонах - металлические звездочки диаметром 13 мм. Количество звездочек на погонах соответствует специальному званию. 
</w:t>
      </w:r>
    </w:p>
    <w:p>
      <w:pPr>
        <w:spacing w:after="0"/>
        <w:ind w:left="0"/>
        <w:jc w:val="both"/>
      </w:pPr>
      <w:r>
        <w:rPr>
          <w:rFonts w:ascii="Times New Roman"/>
          <w:b w:val="false"/>
          <w:i w:val="false"/>
          <w:color w:val="000000"/>
          <w:sz w:val="28"/>
        </w:rPr>
        <w:t>
                        б) погоны повседневные 
</w:t>
      </w:r>
    </w:p>
    <w:p>
      <w:pPr>
        <w:spacing w:after="0"/>
        <w:ind w:left="0"/>
        <w:jc w:val="both"/>
      </w:pPr>
      <w:r>
        <w:rPr>
          <w:rFonts w:ascii="Times New Roman"/>
          <w:b w:val="false"/>
          <w:i w:val="false"/>
          <w:color w:val="000000"/>
          <w:sz w:val="28"/>
        </w:rPr>
        <w:t>
     Вшивные погоны цвета кителя. Звездочки на погонах такие же, как и на погонах парадных.
</w:t>
      </w:r>
      <w:r>
        <w:br/>
      </w:r>
      <w:r>
        <w:rPr>
          <w:rFonts w:ascii="Times New Roman"/>
          <w:b w:val="false"/>
          <w:i w:val="false"/>
          <w:color w:val="000000"/>
          <w:sz w:val="28"/>
        </w:rPr>
        <w:t>
     На верхней рубашке погоны, с эмблемами и пуговицами. Звездочки на погонах такие же как и на погонах парадных. 
</w:t>
      </w:r>
    </w:p>
    <w:p>
      <w:pPr>
        <w:spacing w:after="0"/>
        <w:ind w:left="0"/>
        <w:jc w:val="both"/>
      </w:pPr>
      <w:r>
        <w:rPr>
          <w:rFonts w:ascii="Times New Roman"/>
          <w:b w:val="false"/>
          <w:i w:val="false"/>
          <w:color w:val="000000"/>
          <w:sz w:val="28"/>
        </w:rPr>
        <w:t>
     Погоны для повседневной формы сотрудников физической защиты 
</w:t>
      </w:r>
    </w:p>
    <w:p>
      <w:pPr>
        <w:spacing w:after="0"/>
        <w:ind w:left="0"/>
        <w:jc w:val="both"/>
      </w:pPr>
      <w:r>
        <w:rPr>
          <w:rFonts w:ascii="Times New Roman"/>
          <w:b w:val="false"/>
          <w:i w:val="false"/>
          <w:color w:val="000000"/>
          <w:sz w:val="28"/>
        </w:rPr>
        <w:t>
     Погоны - камуфлированного цвета без кантов и просветов, конструктивно вшитые в рукава обмундирования. Звезды и звездочки защитного цвета. 
</w:t>
      </w:r>
    </w:p>
    <w:p>
      <w:pPr>
        <w:spacing w:after="0"/>
        <w:ind w:left="0"/>
        <w:jc w:val="both"/>
      </w:pPr>
      <w:r>
        <w:rPr>
          <w:rFonts w:ascii="Times New Roman"/>
          <w:b w:val="false"/>
          <w:i w:val="false"/>
          <w:color w:val="000000"/>
          <w:sz w:val="28"/>
        </w:rPr>
        <w:t>
               Погоны для облегченного летнего варианта 
</w:t>
      </w:r>
    </w:p>
    <w:p>
      <w:pPr>
        <w:spacing w:after="0"/>
        <w:ind w:left="0"/>
        <w:jc w:val="both"/>
      </w:pPr>
      <w:r>
        <w:rPr>
          <w:rFonts w:ascii="Times New Roman"/>
          <w:b w:val="false"/>
          <w:i w:val="false"/>
          <w:color w:val="000000"/>
          <w:sz w:val="28"/>
        </w:rPr>
        <w:t>
     Погоны - без кантов и просветов, конструктивно вшитые в рукава обмундирования. Звезды и звездочки.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Кокарды, эмблемы, пуговицы и шитье на головных уборах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обмундировании сотрудников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кокарда и шитье на парадной и повседневной фуражке высшего начальствующего состава: 
</w:t>
      </w:r>
      <w:r>
        <w:br/>
      </w:r>
      <w:r>
        <w:rPr>
          <w:rFonts w:ascii="Times New Roman"/>
          <w:b w:val="false"/>
          <w:i w:val="false"/>
          <w:color w:val="000000"/>
          <w:sz w:val="28"/>
        </w:rPr>
        <w:t>
      кокарда полуовальной формы, диаметром по высоте 36 мм, по ширине 28 мм, выполняется из анодированного алюминия и других сплавов цветных металлов. В центре кокарды на фоне голубого цвета орел и солнце золотистого цвета. Края кокарды выполнены в виде лучей. 
</w:t>
      </w:r>
      <w:r>
        <w:br/>
      </w:r>
      <w:r>
        <w:rPr>
          <w:rFonts w:ascii="Times New Roman"/>
          <w:b w:val="false"/>
          <w:i w:val="false"/>
          <w:color w:val="000000"/>
          <w:sz w:val="28"/>
        </w:rPr>
        <w:t>
      Шитье на фуражке выполняется позолоченной мишурой. По обе стороны кокарды вышиваются четыре ветви: 
</w:t>
      </w:r>
      <w:r>
        <w:br/>
      </w:r>
      <w:r>
        <w:rPr>
          <w:rFonts w:ascii="Times New Roman"/>
          <w:b w:val="false"/>
          <w:i w:val="false"/>
          <w:color w:val="000000"/>
          <w:sz w:val="28"/>
        </w:rPr>
        <w:t>
      б) кокарды на папахе, шапке-ушанке, кубанке, пилотке и повседневной фуражке лиц высшего, старшего, среднего и младшего начальствующего состава идентичны. Кокарды на фуражки хлопчатобумажные подразделений физической защиты изготавливаются с такой же символикой, но в защитном цвете; 
</w:t>
      </w:r>
      <w:r>
        <w:br/>
      </w:r>
      <w:r>
        <w:rPr>
          <w:rFonts w:ascii="Times New Roman"/>
          <w:b w:val="false"/>
          <w:i w:val="false"/>
          <w:color w:val="000000"/>
          <w:sz w:val="28"/>
        </w:rPr>
        <w:t>
      в) на тулье парадно-выходной рубашки лиц старшего, среднего и младшего начальствующего состава крепится такая же эмблема, как и у лиц высшего начальствующего состава; 
</w:t>
      </w:r>
      <w:r>
        <w:br/>
      </w:r>
      <w:r>
        <w:rPr>
          <w:rFonts w:ascii="Times New Roman"/>
          <w:b w:val="false"/>
          <w:i w:val="false"/>
          <w:color w:val="000000"/>
          <w:sz w:val="28"/>
        </w:rPr>
        <w:t>
      г) шитье на воротнике и обшлагах парадного мундира лиц высшего начальствующего состава выполняется золотистой канителью в виде ветвей, размер ветви на воротнике: длина 65 мм, ширина 18-20 мм, на обшлаге длина 190 мм, ширина 25 мм; 
</w:t>
      </w:r>
      <w:r>
        <w:br/>
      </w:r>
      <w:r>
        <w:rPr>
          <w:rFonts w:ascii="Times New Roman"/>
          <w:b w:val="false"/>
          <w:i w:val="false"/>
          <w:color w:val="000000"/>
          <w:sz w:val="28"/>
        </w:rPr>
        <w:t>
      д) пуговицы на форменное обмундирование изготавливаются диаметром: для высшего начальствующего состава - 24 мм, 22 мм - для остального состава, 14 мм - маленькие. Для высшего начальствующего состава - на пуговицах изображен Государственный герб Республики Казахстан, для остального состава - орел на фоне солнца; 
</w:t>
      </w:r>
      <w:r>
        <w:br/>
      </w:r>
      <w:r>
        <w:rPr>
          <w:rFonts w:ascii="Times New Roman"/>
          <w:b w:val="false"/>
          <w:i w:val="false"/>
          <w:color w:val="000000"/>
          <w:sz w:val="28"/>
        </w:rPr>
        <w:t>
      е) нарукавный знак изготавливается из тканых и нетканых материалов, государственными символами Республики Казахстан и надписями "Казакстан Республикасы", "Салык полициясы"; 
</w:t>
      </w:r>
      <w:r>
        <w:br/>
      </w:r>
      <w:r>
        <w:rPr>
          <w:rFonts w:ascii="Times New Roman"/>
          <w:b w:val="false"/>
          <w:i w:val="false"/>
          <w:color w:val="000000"/>
          <w:sz w:val="28"/>
        </w:rPr>
        <w:t>
      ж) на левой стороне груди выше накладного кармана на парадном и повседневном мундире крепится жетон, выполненный из цветных металлов золотистого цвета, с государственными символами Республики Казахстан;
</w:t>
      </w:r>
      <w:r>
        <w:br/>
      </w:r>
      <w:r>
        <w:rPr>
          <w:rFonts w:ascii="Times New Roman"/>
          <w:b w:val="false"/>
          <w:i w:val="false"/>
          <w:color w:val="000000"/>
          <w:sz w:val="28"/>
        </w:rPr>
        <w:t>
      з) эмблемы с государственными символами Республики Казахстан, размещаемые на погонах и на воротнике, изготавливается из алюминиевого сплава золотистого цвета.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Нормы снабжения вещевым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работников налоговой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Наименование предметов                     |Количество  |Сроки
</w:t>
            </w:r>
            <w:r>
              <w:br/>
            </w:r>
            <w:r>
              <w:rPr>
                <w:rFonts w:ascii="Times New Roman"/>
                <w:b w:val="false"/>
                <w:i w:val="false"/>
                <w:color w:val="000000"/>
                <w:sz w:val="20"/>
              </w:rPr>
              <w:t>
   |                                            |предметов на|носки
</w:t>
            </w:r>
            <w:r>
              <w:br/>
            </w:r>
            <w:r>
              <w:rPr>
                <w:rFonts w:ascii="Times New Roman"/>
                <w:b w:val="false"/>
                <w:i w:val="false"/>
                <w:color w:val="000000"/>
                <w:sz w:val="20"/>
              </w:rPr>
              <w:t>
   |                                            |человека    |
</w:t>
            </w:r>
            <w:r>
              <w:br/>
            </w:r>
            <w:r>
              <w:rPr>
                <w:rFonts w:ascii="Times New Roman"/>
                <w:b w:val="false"/>
                <w:i w:val="false"/>
                <w:color w:val="000000"/>
                <w:sz w:val="20"/>
              </w:rPr>
              <w:t>
----------------------------------------------------------------------
</w:t>
            </w:r>
            <w:r>
              <w:br/>
            </w:r>
            <w:r>
              <w:rPr>
                <w:rFonts w:ascii="Times New Roman"/>
                <w:b w:val="false"/>
                <w:i w:val="false"/>
                <w:color w:val="000000"/>
                <w:sz w:val="20"/>
              </w:rPr>
              <w:t>
1  |                   2                        |     3      |   4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лиц высшего начальствующего состава
</w:t>
      </w:r>
    </w:p>
    <w:p>
      <w:pPr>
        <w:spacing w:after="0"/>
        <w:ind w:left="0"/>
        <w:jc w:val="both"/>
      </w:pPr>
      <w:r>
        <w:rPr>
          <w:rFonts w:ascii="Times New Roman"/>
          <w:b w:val="false"/>
          <w:i w:val="false"/>
          <w:color w:val="000000"/>
          <w:sz w:val="28"/>
        </w:rPr>
        <w:t>
     ОБМУНДИРОВАНИЕ
</w:t>
      </w:r>
    </w:p>
    <w:p>
      <w:pPr>
        <w:spacing w:after="0"/>
        <w:ind w:left="0"/>
        <w:jc w:val="both"/>
      </w:pPr>
      <w:r>
        <w:rPr>
          <w:rFonts w:ascii="Times New Roman"/>
          <w:b w:val="false"/>
          <w:i w:val="false"/>
          <w:color w:val="000000"/>
          <w:sz w:val="28"/>
        </w:rPr>
        <w:t>
1.  Фуражка парадно-выходная шерстяная             1 шт.       5 лет
</w:t>
      </w:r>
    </w:p>
    <w:p>
      <w:pPr>
        <w:spacing w:after="0"/>
        <w:ind w:left="0"/>
        <w:jc w:val="both"/>
      </w:pPr>
      <w:r>
        <w:rPr>
          <w:rFonts w:ascii="Times New Roman"/>
          <w:b w:val="false"/>
          <w:i w:val="false"/>
          <w:color w:val="000000"/>
          <w:sz w:val="28"/>
        </w:rPr>
        <w:t>
2.  Фуражка повседневная                           1 шт.       2 года
</w:t>
      </w:r>
    </w:p>
    <w:p>
      <w:pPr>
        <w:spacing w:after="0"/>
        <w:ind w:left="0"/>
        <w:jc w:val="both"/>
      </w:pPr>
      <w:r>
        <w:rPr>
          <w:rFonts w:ascii="Times New Roman"/>
          <w:b w:val="false"/>
          <w:i w:val="false"/>
          <w:color w:val="000000"/>
          <w:sz w:val="28"/>
        </w:rPr>
        <w:t>
3.  Кепи темного цвета морской волны с козырьком   1 шт.       3 года
</w:t>
      </w:r>
    </w:p>
    <w:p>
      <w:pPr>
        <w:spacing w:after="0"/>
        <w:ind w:left="0"/>
        <w:jc w:val="both"/>
      </w:pPr>
      <w:r>
        <w:rPr>
          <w:rFonts w:ascii="Times New Roman"/>
          <w:b w:val="false"/>
          <w:i w:val="false"/>
          <w:color w:val="000000"/>
          <w:sz w:val="28"/>
        </w:rPr>
        <w:t>
4.  Папаха из каракуля                             1 шт.       5 лет
</w:t>
      </w:r>
    </w:p>
    <w:p>
      <w:pPr>
        <w:spacing w:after="0"/>
        <w:ind w:left="0"/>
        <w:jc w:val="both"/>
      </w:pPr>
      <w:r>
        <w:rPr>
          <w:rFonts w:ascii="Times New Roman"/>
          <w:b w:val="false"/>
          <w:i w:val="false"/>
          <w:color w:val="000000"/>
          <w:sz w:val="28"/>
        </w:rPr>
        <w:t>
5.  Пилотка                                        1 шт.       5 лет
</w:t>
      </w:r>
    </w:p>
    <w:p>
      <w:pPr>
        <w:spacing w:after="0"/>
        <w:ind w:left="0"/>
        <w:jc w:val="both"/>
      </w:pPr>
      <w:r>
        <w:rPr>
          <w:rFonts w:ascii="Times New Roman"/>
          <w:b w:val="false"/>
          <w:i w:val="false"/>
          <w:color w:val="000000"/>
          <w:sz w:val="28"/>
        </w:rPr>
        <w:t>
6.  Берет зимний                                   1 шт.       4 года
</w:t>
      </w:r>
    </w:p>
    <w:p>
      <w:pPr>
        <w:spacing w:after="0"/>
        <w:ind w:left="0"/>
        <w:jc w:val="both"/>
      </w:pPr>
      <w:r>
        <w:rPr>
          <w:rFonts w:ascii="Times New Roman"/>
          <w:b w:val="false"/>
          <w:i w:val="false"/>
          <w:color w:val="000000"/>
          <w:sz w:val="28"/>
        </w:rPr>
        <w:t>
7.  Берет парадный                                 1 шт.       5 лет
</w:t>
      </w:r>
    </w:p>
    <w:p>
      <w:pPr>
        <w:spacing w:after="0"/>
        <w:ind w:left="0"/>
        <w:jc w:val="both"/>
      </w:pPr>
      <w:r>
        <w:rPr>
          <w:rFonts w:ascii="Times New Roman"/>
          <w:b w:val="false"/>
          <w:i w:val="false"/>
          <w:color w:val="000000"/>
          <w:sz w:val="28"/>
        </w:rPr>
        <w:t>
8.  Берет темно-синего цвета                       1 шт.       3 года
</w:t>
      </w:r>
    </w:p>
    <w:p>
      <w:pPr>
        <w:spacing w:after="0"/>
        <w:ind w:left="0"/>
        <w:jc w:val="both"/>
      </w:pPr>
      <w:r>
        <w:rPr>
          <w:rFonts w:ascii="Times New Roman"/>
          <w:b w:val="false"/>
          <w:i w:val="false"/>
          <w:color w:val="000000"/>
          <w:sz w:val="28"/>
        </w:rPr>
        <w:t>
9.  Пальто с погонами                              1 шт.       4 года
</w:t>
      </w:r>
    </w:p>
    <w:p>
      <w:pPr>
        <w:spacing w:after="0"/>
        <w:ind w:left="0"/>
        <w:jc w:val="both"/>
      </w:pPr>
      <w:r>
        <w:rPr>
          <w:rFonts w:ascii="Times New Roman"/>
          <w:b w:val="false"/>
          <w:i w:val="false"/>
          <w:color w:val="000000"/>
          <w:sz w:val="28"/>
        </w:rPr>
        <w:t>
10. Куртка-бушлат с погонами                       1 шт.       3 года
</w:t>
      </w:r>
    </w:p>
    <w:p>
      <w:pPr>
        <w:spacing w:after="0"/>
        <w:ind w:left="0"/>
        <w:jc w:val="both"/>
      </w:pPr>
      <w:r>
        <w:rPr>
          <w:rFonts w:ascii="Times New Roman"/>
          <w:b w:val="false"/>
          <w:i w:val="false"/>
          <w:color w:val="000000"/>
          <w:sz w:val="28"/>
        </w:rPr>
        <w:t>
11. Мундир парадно-выходной с погонами             1 шт.       5 лет
</w:t>
      </w:r>
    </w:p>
    <w:p>
      <w:pPr>
        <w:spacing w:after="0"/>
        <w:ind w:left="0"/>
        <w:jc w:val="both"/>
      </w:pPr>
      <w:r>
        <w:rPr>
          <w:rFonts w:ascii="Times New Roman"/>
          <w:b w:val="false"/>
          <w:i w:val="false"/>
          <w:color w:val="000000"/>
          <w:sz w:val="28"/>
        </w:rPr>
        <w:t>
12. Китель повседневный с погонами и эмблемами     1 шт.       3 года
</w:t>
      </w:r>
    </w:p>
    <w:p>
      <w:pPr>
        <w:spacing w:after="0"/>
        <w:ind w:left="0"/>
        <w:jc w:val="both"/>
      </w:pPr>
      <w:r>
        <w:rPr>
          <w:rFonts w:ascii="Times New Roman"/>
          <w:b w:val="false"/>
          <w:i w:val="false"/>
          <w:color w:val="000000"/>
          <w:sz w:val="28"/>
        </w:rPr>
        <w:t>
13. Куртка на молнии с погонами                    1 шт.       3 года
</w:t>
      </w:r>
    </w:p>
    <w:p>
      <w:pPr>
        <w:spacing w:after="0"/>
        <w:ind w:left="0"/>
        <w:jc w:val="both"/>
      </w:pPr>
      <w:r>
        <w:rPr>
          <w:rFonts w:ascii="Times New Roman"/>
          <w:b w:val="false"/>
          <w:i w:val="false"/>
          <w:color w:val="000000"/>
          <w:sz w:val="28"/>
        </w:rPr>
        <w:t>
14. Брюки навыпуск парадно-выходные                1 шт.       3 года
</w:t>
      </w:r>
    </w:p>
    <w:p>
      <w:pPr>
        <w:spacing w:after="0"/>
        <w:ind w:left="0"/>
        <w:jc w:val="both"/>
      </w:pPr>
      <w:r>
        <w:rPr>
          <w:rFonts w:ascii="Times New Roman"/>
          <w:b w:val="false"/>
          <w:i w:val="false"/>
          <w:color w:val="000000"/>
          <w:sz w:val="28"/>
        </w:rPr>
        <w:t>
15. Брюки навыпуск повседневные                    1 шт.       2 года
</w:t>
      </w:r>
    </w:p>
    <w:p>
      <w:pPr>
        <w:spacing w:after="0"/>
        <w:ind w:left="0"/>
        <w:jc w:val="both"/>
      </w:pPr>
      <w:r>
        <w:rPr>
          <w:rFonts w:ascii="Times New Roman"/>
          <w:b w:val="false"/>
          <w:i w:val="false"/>
          <w:color w:val="000000"/>
          <w:sz w:val="28"/>
        </w:rPr>
        <w:t>
16. Брюки темного цвета морской волны на выпуск    1 шт.       2 года
</w:t>
      </w:r>
    </w:p>
    <w:p>
      <w:pPr>
        <w:spacing w:after="0"/>
        <w:ind w:left="0"/>
        <w:jc w:val="both"/>
      </w:pPr>
      <w:r>
        <w:rPr>
          <w:rFonts w:ascii="Times New Roman"/>
          <w:b w:val="false"/>
          <w:i w:val="false"/>
          <w:color w:val="000000"/>
          <w:sz w:val="28"/>
        </w:rPr>
        <w:t>
17. Плащ с отстегивающимся утеплителем             1 шт.       4 года
</w:t>
      </w:r>
    </w:p>
    <w:p>
      <w:pPr>
        <w:spacing w:after="0"/>
        <w:ind w:left="0"/>
        <w:jc w:val="both"/>
      </w:pPr>
      <w:r>
        <w:rPr>
          <w:rFonts w:ascii="Times New Roman"/>
          <w:b w:val="false"/>
          <w:i w:val="false"/>
          <w:color w:val="000000"/>
          <w:sz w:val="28"/>
        </w:rPr>
        <w:t>
18. Брюки навыпуск летние облегченные              1 шт.       2 года
</w:t>
      </w:r>
    </w:p>
    <w:p>
      <w:pPr>
        <w:spacing w:after="0"/>
        <w:ind w:left="0"/>
        <w:jc w:val="both"/>
      </w:pPr>
      <w:r>
        <w:rPr>
          <w:rFonts w:ascii="Times New Roman"/>
          <w:b w:val="false"/>
          <w:i w:val="false"/>
          <w:color w:val="000000"/>
          <w:sz w:val="28"/>
        </w:rPr>
        <w:t>
19. Юбка парадная                                  1 шт.       4 года
</w:t>
      </w:r>
    </w:p>
    <w:p>
      <w:pPr>
        <w:spacing w:after="0"/>
        <w:ind w:left="0"/>
        <w:jc w:val="both"/>
      </w:pPr>
      <w:r>
        <w:rPr>
          <w:rFonts w:ascii="Times New Roman"/>
          <w:b w:val="false"/>
          <w:i w:val="false"/>
          <w:color w:val="000000"/>
          <w:sz w:val="28"/>
        </w:rPr>
        <w:t>
20. Юбка повседневная                              1 шт.       3 года
</w:t>
      </w:r>
    </w:p>
    <w:p>
      <w:pPr>
        <w:spacing w:after="0"/>
        <w:ind w:left="0"/>
        <w:jc w:val="both"/>
      </w:pPr>
      <w:r>
        <w:rPr>
          <w:rFonts w:ascii="Times New Roman"/>
          <w:b w:val="false"/>
          <w:i w:val="false"/>
          <w:color w:val="000000"/>
          <w:sz w:val="28"/>
        </w:rPr>
        <w:t>
21. Платье голубого цвета                          1 шт.       2 года
</w:t>
      </w:r>
    </w:p>
    <w:p>
      <w:pPr>
        <w:spacing w:after="0"/>
        <w:ind w:left="0"/>
        <w:jc w:val="both"/>
      </w:pPr>
      <w:r>
        <w:rPr>
          <w:rFonts w:ascii="Times New Roman"/>
          <w:b w:val="false"/>
          <w:i w:val="false"/>
          <w:color w:val="000000"/>
          <w:sz w:val="28"/>
        </w:rPr>
        <w:t>
22. Перчатки парадные                              1 пара.     3 года
</w:t>
      </w:r>
    </w:p>
    <w:p>
      <w:pPr>
        <w:spacing w:after="0"/>
        <w:ind w:left="0"/>
        <w:jc w:val="both"/>
      </w:pPr>
      <w:r>
        <w:rPr>
          <w:rFonts w:ascii="Times New Roman"/>
          <w:b w:val="false"/>
          <w:i w:val="false"/>
          <w:color w:val="000000"/>
          <w:sz w:val="28"/>
        </w:rPr>
        <w:t>
23. Перчатки зимние                                1 пара.     3 года
</w:t>
      </w:r>
    </w:p>
    <w:p>
      <w:pPr>
        <w:spacing w:after="0"/>
        <w:ind w:left="0"/>
        <w:jc w:val="both"/>
      </w:pPr>
      <w:r>
        <w:rPr>
          <w:rFonts w:ascii="Times New Roman"/>
          <w:b w:val="false"/>
          <w:i w:val="false"/>
          <w:color w:val="000000"/>
          <w:sz w:val="28"/>
        </w:rPr>
        <w:t>
         ОБУВЬ
</w:t>
      </w:r>
    </w:p>
    <w:p>
      <w:pPr>
        <w:spacing w:after="0"/>
        <w:ind w:left="0"/>
        <w:jc w:val="both"/>
      </w:pPr>
      <w:r>
        <w:rPr>
          <w:rFonts w:ascii="Times New Roman"/>
          <w:b w:val="false"/>
          <w:i w:val="false"/>
          <w:color w:val="000000"/>
          <w:sz w:val="28"/>
        </w:rPr>
        <w:t>
24. Полусапоги зимние, сапоги                      1 пара      3 года
</w:t>
      </w:r>
    </w:p>
    <w:p>
      <w:pPr>
        <w:spacing w:after="0"/>
        <w:ind w:left="0"/>
        <w:jc w:val="both"/>
      </w:pPr>
      <w:r>
        <w:rPr>
          <w:rFonts w:ascii="Times New Roman"/>
          <w:b w:val="false"/>
          <w:i w:val="false"/>
          <w:color w:val="000000"/>
          <w:sz w:val="28"/>
        </w:rPr>
        <w:t>
25. Туфли шевровые черные                          1 пара      3 года
</w:t>
      </w:r>
    </w:p>
    <w:p>
      <w:pPr>
        <w:spacing w:after="0"/>
        <w:ind w:left="0"/>
        <w:jc w:val="both"/>
      </w:pPr>
      <w:r>
        <w:rPr>
          <w:rFonts w:ascii="Times New Roman"/>
          <w:b w:val="false"/>
          <w:i w:val="false"/>
          <w:color w:val="000000"/>
          <w:sz w:val="28"/>
        </w:rPr>
        <w:t>
26. Туфли повседневные                             1 пара      2 года
</w:t>
      </w:r>
    </w:p>
    <w:p>
      <w:pPr>
        <w:spacing w:after="0"/>
        <w:ind w:left="0"/>
        <w:jc w:val="both"/>
      </w:pPr>
      <w:r>
        <w:rPr>
          <w:rFonts w:ascii="Times New Roman"/>
          <w:b w:val="false"/>
          <w:i w:val="false"/>
          <w:color w:val="000000"/>
          <w:sz w:val="28"/>
        </w:rPr>
        <w:t>
27. Носки мужские полушерстяные и                  6 пар       1 год
</w:t>
      </w:r>
    </w:p>
    <w:p>
      <w:pPr>
        <w:spacing w:after="0"/>
        <w:ind w:left="0"/>
        <w:jc w:val="both"/>
      </w:pPr>
      <w:r>
        <w:rPr>
          <w:rFonts w:ascii="Times New Roman"/>
          <w:b w:val="false"/>
          <w:i w:val="false"/>
          <w:color w:val="000000"/>
          <w:sz w:val="28"/>
        </w:rPr>
        <w:t>
    хлопчатобумажные
</w:t>
      </w:r>
    </w:p>
    <w:p>
      <w:pPr>
        <w:spacing w:after="0"/>
        <w:ind w:left="0"/>
        <w:jc w:val="both"/>
      </w:pPr>
      <w:r>
        <w:rPr>
          <w:rFonts w:ascii="Times New Roman"/>
          <w:b w:val="false"/>
          <w:i w:val="false"/>
          <w:color w:val="000000"/>
          <w:sz w:val="28"/>
        </w:rPr>
        <w:t>
28. Колготки полушерстяные и хлопчатобумажные      6 шт.       1 год
</w:t>
      </w:r>
    </w:p>
    <w:p>
      <w:pPr>
        <w:spacing w:after="0"/>
        <w:ind w:left="0"/>
        <w:jc w:val="both"/>
      </w:pPr>
      <w:r>
        <w:rPr>
          <w:rFonts w:ascii="Times New Roman"/>
          <w:b w:val="false"/>
          <w:i w:val="false"/>
          <w:color w:val="000000"/>
          <w:sz w:val="28"/>
        </w:rPr>
        <w:t>
         БЕЛЬЕ
</w:t>
      </w:r>
    </w:p>
    <w:p>
      <w:pPr>
        <w:spacing w:after="0"/>
        <w:ind w:left="0"/>
        <w:jc w:val="both"/>
      </w:pPr>
      <w:r>
        <w:rPr>
          <w:rFonts w:ascii="Times New Roman"/>
          <w:b w:val="false"/>
          <w:i w:val="false"/>
          <w:color w:val="000000"/>
          <w:sz w:val="28"/>
        </w:rPr>
        <w:t>
29. Рубашки (сорочки) с погонами к                 2 шт.       1 год
</w:t>
      </w:r>
    </w:p>
    <w:p>
      <w:pPr>
        <w:spacing w:after="0"/>
        <w:ind w:left="0"/>
        <w:jc w:val="both"/>
      </w:pPr>
      <w:r>
        <w:rPr>
          <w:rFonts w:ascii="Times New Roman"/>
          <w:b w:val="false"/>
          <w:i w:val="false"/>
          <w:color w:val="000000"/>
          <w:sz w:val="28"/>
        </w:rPr>
        <w:t>
    повседневному кителю
</w:t>
      </w:r>
    </w:p>
    <w:p>
      <w:pPr>
        <w:spacing w:after="0"/>
        <w:ind w:left="0"/>
        <w:jc w:val="both"/>
      </w:pPr>
      <w:r>
        <w:rPr>
          <w:rFonts w:ascii="Times New Roman"/>
          <w:b w:val="false"/>
          <w:i w:val="false"/>
          <w:color w:val="000000"/>
          <w:sz w:val="28"/>
        </w:rPr>
        <w:t>
30. Рубашка (сорочка) белая с погонами к           1 шт.       2 года
</w:t>
      </w:r>
    </w:p>
    <w:p>
      <w:pPr>
        <w:spacing w:after="0"/>
        <w:ind w:left="0"/>
        <w:jc w:val="both"/>
      </w:pPr>
      <w:r>
        <w:rPr>
          <w:rFonts w:ascii="Times New Roman"/>
          <w:b w:val="false"/>
          <w:i w:val="false"/>
          <w:color w:val="000000"/>
          <w:sz w:val="28"/>
        </w:rPr>
        <w:t>
    парадному мундиру
</w:t>
      </w:r>
    </w:p>
    <w:p>
      <w:pPr>
        <w:spacing w:after="0"/>
        <w:ind w:left="0"/>
        <w:jc w:val="both"/>
      </w:pPr>
      <w:r>
        <w:rPr>
          <w:rFonts w:ascii="Times New Roman"/>
          <w:b w:val="false"/>
          <w:i w:val="false"/>
          <w:color w:val="000000"/>
          <w:sz w:val="28"/>
        </w:rPr>
        <w:t>
31. Рубашка летняя облегченная белая               1 шт.       2 года
</w:t>
      </w:r>
    </w:p>
    <w:p>
      <w:pPr>
        <w:spacing w:after="0"/>
        <w:ind w:left="0"/>
        <w:jc w:val="both"/>
      </w:pPr>
      <w:r>
        <w:rPr>
          <w:rFonts w:ascii="Times New Roman"/>
          <w:b w:val="false"/>
          <w:i w:val="false"/>
          <w:color w:val="000000"/>
          <w:sz w:val="28"/>
        </w:rPr>
        <w:t>
32. Рубашка голубого цвета с короткими             1 шт.       2 года
</w:t>
      </w:r>
    </w:p>
    <w:p>
      <w:pPr>
        <w:spacing w:after="0"/>
        <w:ind w:left="0"/>
        <w:jc w:val="both"/>
      </w:pPr>
      <w:r>
        <w:rPr>
          <w:rFonts w:ascii="Times New Roman"/>
          <w:b w:val="false"/>
          <w:i w:val="false"/>
          <w:color w:val="000000"/>
          <w:sz w:val="28"/>
        </w:rPr>
        <w:t>
    рукавами
</w:t>
      </w:r>
    </w:p>
    <w:p>
      <w:pPr>
        <w:spacing w:after="0"/>
        <w:ind w:left="0"/>
        <w:jc w:val="both"/>
      </w:pPr>
      <w:r>
        <w:rPr>
          <w:rFonts w:ascii="Times New Roman"/>
          <w:b w:val="false"/>
          <w:i w:val="false"/>
          <w:color w:val="000000"/>
          <w:sz w:val="28"/>
        </w:rPr>
        <w:t>
33. Галстук к парадно-выходному мундиру            1 шт.       2 года
</w:t>
      </w:r>
    </w:p>
    <w:p>
      <w:pPr>
        <w:spacing w:after="0"/>
        <w:ind w:left="0"/>
        <w:jc w:val="both"/>
      </w:pPr>
      <w:r>
        <w:rPr>
          <w:rFonts w:ascii="Times New Roman"/>
          <w:b w:val="false"/>
          <w:i w:val="false"/>
          <w:color w:val="000000"/>
          <w:sz w:val="28"/>
        </w:rPr>
        <w:t>
    черного цвета
</w:t>
      </w:r>
    </w:p>
    <w:p>
      <w:pPr>
        <w:spacing w:after="0"/>
        <w:ind w:left="0"/>
        <w:jc w:val="both"/>
      </w:pPr>
      <w:r>
        <w:rPr>
          <w:rFonts w:ascii="Times New Roman"/>
          <w:b w:val="false"/>
          <w:i w:val="false"/>
          <w:color w:val="000000"/>
          <w:sz w:val="28"/>
        </w:rPr>
        <w:t>
34. Галстук к повседневному кителю темного         1 шт.       1 год
</w:t>
      </w:r>
    </w:p>
    <w:p>
      <w:pPr>
        <w:spacing w:after="0"/>
        <w:ind w:left="0"/>
        <w:jc w:val="both"/>
      </w:pPr>
      <w:r>
        <w:rPr>
          <w:rFonts w:ascii="Times New Roman"/>
          <w:b w:val="false"/>
          <w:i w:val="false"/>
          <w:color w:val="000000"/>
          <w:sz w:val="28"/>
        </w:rPr>
        <w:t>
    цвета морской волны
</w:t>
      </w:r>
    </w:p>
    <w:p>
      <w:pPr>
        <w:spacing w:after="0"/>
        <w:ind w:left="0"/>
        <w:jc w:val="both"/>
      </w:pPr>
      <w:r>
        <w:rPr>
          <w:rFonts w:ascii="Times New Roman"/>
          <w:b w:val="false"/>
          <w:i w:val="false"/>
          <w:color w:val="000000"/>
          <w:sz w:val="28"/>
        </w:rPr>
        <w:t>
35. Кашне белое и тем. Цвета мор. волны            1 шт.       3 года
</w:t>
      </w:r>
    </w:p>
    <w:p>
      <w:pPr>
        <w:spacing w:after="0"/>
        <w:ind w:left="0"/>
        <w:jc w:val="both"/>
      </w:pPr>
      <w:r>
        <w:rPr>
          <w:rFonts w:ascii="Times New Roman"/>
          <w:b w:val="false"/>
          <w:i w:val="false"/>
          <w:color w:val="000000"/>
          <w:sz w:val="28"/>
        </w:rPr>
        <w:t>
36. Белье полушерстяное и хлопчатобумажное         1 шт.       1 год
</w:t>
      </w:r>
    </w:p>
    <w:p>
      <w:pPr>
        <w:spacing w:after="0"/>
        <w:ind w:left="0"/>
        <w:jc w:val="both"/>
      </w:pPr>
      <w:r>
        <w:rPr>
          <w:rFonts w:ascii="Times New Roman"/>
          <w:b w:val="false"/>
          <w:i w:val="false"/>
          <w:color w:val="000000"/>
          <w:sz w:val="28"/>
        </w:rPr>
        <w:t>
         СНАРЯЖЕНИЕ
</w:t>
      </w:r>
    </w:p>
    <w:p>
      <w:pPr>
        <w:spacing w:after="0"/>
        <w:ind w:left="0"/>
        <w:jc w:val="both"/>
      </w:pPr>
      <w:r>
        <w:rPr>
          <w:rFonts w:ascii="Times New Roman"/>
          <w:b w:val="false"/>
          <w:i w:val="false"/>
          <w:color w:val="000000"/>
          <w:sz w:val="28"/>
        </w:rPr>
        <w:t>
37. Пояс парадный                                  1 шт.       15 лет
</w:t>
      </w:r>
    </w:p>
    <w:p>
      <w:pPr>
        <w:spacing w:after="0"/>
        <w:ind w:left="0"/>
        <w:jc w:val="both"/>
      </w:pPr>
      <w:r>
        <w:rPr>
          <w:rFonts w:ascii="Times New Roman"/>
          <w:b w:val="false"/>
          <w:i w:val="false"/>
          <w:color w:val="000000"/>
          <w:sz w:val="28"/>
        </w:rPr>
        <w:t>
38. Снаряжение повседневное                        1 компл.    5 лет
</w:t>
      </w:r>
    </w:p>
    <w:p>
      <w:pPr>
        <w:spacing w:after="0"/>
        <w:ind w:left="0"/>
        <w:jc w:val="both"/>
      </w:pPr>
      <w:r>
        <w:rPr>
          <w:rFonts w:ascii="Times New Roman"/>
          <w:b w:val="false"/>
          <w:i w:val="false"/>
          <w:color w:val="000000"/>
          <w:sz w:val="28"/>
        </w:rPr>
        <w:t>
39. Ремень брючной черного цвета                   1 шт.       5 лет
</w:t>
      </w:r>
    </w:p>
    <w:p>
      <w:pPr>
        <w:spacing w:after="0"/>
        <w:ind w:left="0"/>
        <w:jc w:val="both"/>
      </w:pPr>
      <w:r>
        <w:rPr>
          <w:rFonts w:ascii="Times New Roman"/>
          <w:b w:val="false"/>
          <w:i w:val="false"/>
          <w:color w:val="000000"/>
          <w:sz w:val="28"/>
        </w:rPr>
        <w:t>
                Для лиц старшего, среднего и младшего
</w:t>
      </w:r>
    </w:p>
    <w:p>
      <w:pPr>
        <w:spacing w:after="0"/>
        <w:ind w:left="0"/>
        <w:jc w:val="both"/>
      </w:pPr>
      <w:r>
        <w:rPr>
          <w:rFonts w:ascii="Times New Roman"/>
          <w:b w:val="false"/>
          <w:i w:val="false"/>
          <w:color w:val="000000"/>
          <w:sz w:val="28"/>
        </w:rPr>
        <w:t>
                       начальствующего состава
</w:t>
      </w:r>
    </w:p>
    <w:p>
      <w:pPr>
        <w:spacing w:after="0"/>
        <w:ind w:left="0"/>
        <w:jc w:val="both"/>
      </w:pPr>
      <w:r>
        <w:rPr>
          <w:rFonts w:ascii="Times New Roman"/>
          <w:b w:val="false"/>
          <w:i w:val="false"/>
          <w:color w:val="000000"/>
          <w:sz w:val="28"/>
        </w:rPr>
        <w:t>
        ОБМУНДИРОВАНИЕ
</w:t>
      </w:r>
    </w:p>
    <w:p>
      <w:pPr>
        <w:spacing w:after="0"/>
        <w:ind w:left="0"/>
        <w:jc w:val="both"/>
      </w:pPr>
      <w:r>
        <w:rPr>
          <w:rFonts w:ascii="Times New Roman"/>
          <w:b w:val="false"/>
          <w:i w:val="false"/>
          <w:color w:val="000000"/>
          <w:sz w:val="28"/>
        </w:rPr>
        <w:t>
1.  Фуражки темного цвета морской волны            1 шт.       3 года
</w:t>
      </w:r>
    </w:p>
    <w:p>
      <w:pPr>
        <w:spacing w:after="0"/>
        <w:ind w:left="0"/>
        <w:jc w:val="both"/>
      </w:pPr>
      <w:r>
        <w:rPr>
          <w:rFonts w:ascii="Times New Roman"/>
          <w:b w:val="false"/>
          <w:i w:val="false"/>
          <w:color w:val="000000"/>
          <w:sz w:val="28"/>
        </w:rPr>
        <w:t>
2   Кепи темного цвета морской волны с             1 шт.       2 года
</w:t>
      </w:r>
    </w:p>
    <w:p>
      <w:pPr>
        <w:spacing w:after="0"/>
        <w:ind w:left="0"/>
        <w:jc w:val="both"/>
      </w:pPr>
      <w:r>
        <w:rPr>
          <w:rFonts w:ascii="Times New Roman"/>
          <w:b w:val="false"/>
          <w:i w:val="false"/>
          <w:color w:val="000000"/>
          <w:sz w:val="28"/>
        </w:rPr>
        <w:t>
    козырьком
</w:t>
      </w:r>
    </w:p>
    <w:p>
      <w:pPr>
        <w:spacing w:after="0"/>
        <w:ind w:left="0"/>
        <w:jc w:val="both"/>
      </w:pPr>
      <w:r>
        <w:rPr>
          <w:rFonts w:ascii="Times New Roman"/>
          <w:b w:val="false"/>
          <w:i w:val="false"/>
          <w:color w:val="000000"/>
          <w:sz w:val="28"/>
        </w:rPr>
        <w:t>
3.  Форменная фуфайка                              2 шт.       1 год
</w:t>
      </w:r>
    </w:p>
    <w:p>
      <w:pPr>
        <w:spacing w:after="0"/>
        <w:ind w:left="0"/>
        <w:jc w:val="both"/>
      </w:pPr>
      <w:r>
        <w:rPr>
          <w:rFonts w:ascii="Times New Roman"/>
          <w:b w:val="false"/>
          <w:i w:val="false"/>
          <w:color w:val="000000"/>
          <w:sz w:val="28"/>
        </w:rPr>
        <w:t>
4.  Шапка-ушанка из каракуля                       2 шт.       5 лет
</w:t>
      </w:r>
    </w:p>
    <w:p>
      <w:pPr>
        <w:spacing w:after="0"/>
        <w:ind w:left="0"/>
        <w:jc w:val="both"/>
      </w:pPr>
      <w:r>
        <w:rPr>
          <w:rFonts w:ascii="Times New Roman"/>
          <w:b w:val="false"/>
          <w:i w:val="false"/>
          <w:color w:val="000000"/>
          <w:sz w:val="28"/>
        </w:rPr>
        <w:t>
5.  Форменный трикотажный пуловер полушерстяной    1 шт.       1 год
</w:t>
      </w:r>
    </w:p>
    <w:p>
      <w:pPr>
        <w:spacing w:after="0"/>
        <w:ind w:left="0"/>
        <w:jc w:val="both"/>
      </w:pPr>
      <w:r>
        <w:rPr>
          <w:rFonts w:ascii="Times New Roman"/>
          <w:b w:val="false"/>
          <w:i w:val="false"/>
          <w:color w:val="000000"/>
          <w:sz w:val="28"/>
        </w:rPr>
        <w:t>
6.  Шапка-ушанка из цигейки                        2 шт.       4 года
</w:t>
      </w:r>
    </w:p>
    <w:p>
      <w:pPr>
        <w:spacing w:after="0"/>
        <w:ind w:left="0"/>
        <w:jc w:val="both"/>
      </w:pPr>
      <w:r>
        <w:rPr>
          <w:rFonts w:ascii="Times New Roman"/>
          <w:b w:val="false"/>
          <w:i w:val="false"/>
          <w:color w:val="000000"/>
          <w:sz w:val="28"/>
        </w:rPr>
        <w:t>
7.  Пальто с погонами                              2 шт.       4 года
</w:t>
      </w:r>
    </w:p>
    <w:p>
      <w:pPr>
        <w:spacing w:after="0"/>
        <w:ind w:left="0"/>
        <w:jc w:val="both"/>
      </w:pPr>
      <w:r>
        <w:rPr>
          <w:rFonts w:ascii="Times New Roman"/>
          <w:b w:val="false"/>
          <w:i w:val="false"/>
          <w:color w:val="000000"/>
          <w:sz w:val="28"/>
        </w:rPr>
        <w:t>
8.  Плащ д/с с отстегивающимся утеплителем 1       2 шт.       4 года
</w:t>
      </w:r>
    </w:p>
    <w:p>
      <w:pPr>
        <w:spacing w:after="0"/>
        <w:ind w:left="0"/>
        <w:jc w:val="both"/>
      </w:pPr>
      <w:r>
        <w:rPr>
          <w:rFonts w:ascii="Times New Roman"/>
          <w:b w:val="false"/>
          <w:i w:val="false"/>
          <w:color w:val="000000"/>
          <w:sz w:val="28"/>
        </w:rPr>
        <w:t>
9.  Мундир парадно-выходной с погонами             2 шт.       3 года
</w:t>
      </w:r>
    </w:p>
    <w:p>
      <w:pPr>
        <w:spacing w:after="0"/>
        <w:ind w:left="0"/>
        <w:jc w:val="both"/>
      </w:pPr>
      <w:r>
        <w:rPr>
          <w:rFonts w:ascii="Times New Roman"/>
          <w:b w:val="false"/>
          <w:i w:val="false"/>
          <w:color w:val="000000"/>
          <w:sz w:val="28"/>
        </w:rPr>
        <w:t>
10. Китель повседневный с погонами и эмблемами     2 шт.       3 года
</w:t>
      </w:r>
    </w:p>
    <w:p>
      <w:pPr>
        <w:spacing w:after="0"/>
        <w:ind w:left="0"/>
        <w:jc w:val="both"/>
      </w:pPr>
      <w:r>
        <w:rPr>
          <w:rFonts w:ascii="Times New Roman"/>
          <w:b w:val="false"/>
          <w:i w:val="false"/>
          <w:color w:val="000000"/>
          <w:sz w:val="28"/>
        </w:rPr>
        <w:t>
11. Куртка утепленная                              2 шт.       3 года
</w:t>
      </w:r>
    </w:p>
    <w:p>
      <w:pPr>
        <w:spacing w:after="0"/>
        <w:ind w:left="0"/>
        <w:jc w:val="both"/>
      </w:pPr>
      <w:r>
        <w:rPr>
          <w:rFonts w:ascii="Times New Roman"/>
          <w:b w:val="false"/>
          <w:i w:val="false"/>
          <w:color w:val="000000"/>
          <w:sz w:val="28"/>
        </w:rPr>
        <w:t>
12, Брюки парадно-выходные                         2 шт.       2 года
</w:t>
      </w:r>
    </w:p>
    <w:p>
      <w:pPr>
        <w:spacing w:after="0"/>
        <w:ind w:left="0"/>
        <w:jc w:val="both"/>
      </w:pPr>
      <w:r>
        <w:rPr>
          <w:rFonts w:ascii="Times New Roman"/>
          <w:b w:val="false"/>
          <w:i w:val="false"/>
          <w:color w:val="000000"/>
          <w:sz w:val="28"/>
        </w:rPr>
        <w:t>
13. Брюки повседневные                             2 шт.       2 года
</w:t>
      </w:r>
    </w:p>
    <w:p>
      <w:pPr>
        <w:spacing w:after="0"/>
        <w:ind w:left="0"/>
        <w:jc w:val="both"/>
      </w:pPr>
      <w:r>
        <w:rPr>
          <w:rFonts w:ascii="Times New Roman"/>
          <w:b w:val="false"/>
          <w:i w:val="false"/>
          <w:color w:val="000000"/>
          <w:sz w:val="28"/>
        </w:rPr>
        <w:t>
14. Брюки на выпуск летние облегченные темного     2 шт.       1 год
</w:t>
      </w:r>
    </w:p>
    <w:p>
      <w:pPr>
        <w:spacing w:after="0"/>
        <w:ind w:left="0"/>
        <w:jc w:val="both"/>
      </w:pPr>
      <w:r>
        <w:rPr>
          <w:rFonts w:ascii="Times New Roman"/>
          <w:b w:val="false"/>
          <w:i w:val="false"/>
          <w:color w:val="000000"/>
          <w:sz w:val="28"/>
        </w:rPr>
        <w:t>
    цвета морской волны
</w:t>
      </w:r>
    </w:p>
    <w:p>
      <w:pPr>
        <w:spacing w:after="0"/>
        <w:ind w:left="0"/>
        <w:jc w:val="both"/>
      </w:pPr>
      <w:r>
        <w:rPr>
          <w:rFonts w:ascii="Times New Roman"/>
          <w:b w:val="false"/>
          <w:i w:val="false"/>
          <w:color w:val="000000"/>
          <w:sz w:val="28"/>
        </w:rPr>
        <w:t>
15. Куртка и брюки повседневные                    2 компл.    3 года
</w:t>
      </w:r>
    </w:p>
    <w:p>
      <w:pPr>
        <w:spacing w:after="0"/>
        <w:ind w:left="0"/>
        <w:jc w:val="both"/>
      </w:pPr>
      <w:r>
        <w:rPr>
          <w:rFonts w:ascii="Times New Roman"/>
          <w:b w:val="false"/>
          <w:i w:val="false"/>
          <w:color w:val="000000"/>
          <w:sz w:val="28"/>
        </w:rPr>
        <w:t>
16. Куртка-бушлат на меху                          1 шт.       2 года
</w:t>
      </w:r>
    </w:p>
    <w:p>
      <w:pPr>
        <w:spacing w:after="0"/>
        <w:ind w:left="0"/>
        <w:jc w:val="both"/>
      </w:pPr>
      <w:r>
        <w:rPr>
          <w:rFonts w:ascii="Times New Roman"/>
          <w:b w:val="false"/>
          <w:i w:val="false"/>
          <w:color w:val="000000"/>
          <w:sz w:val="28"/>
        </w:rPr>
        <w:t>
17. Куртка и брюки повседневные подразделений      1 компл.    4 года
</w:t>
      </w:r>
    </w:p>
    <w:p>
      <w:pPr>
        <w:spacing w:after="0"/>
        <w:ind w:left="0"/>
        <w:jc w:val="both"/>
      </w:pPr>
      <w:r>
        <w:rPr>
          <w:rFonts w:ascii="Times New Roman"/>
          <w:b w:val="false"/>
          <w:i w:val="false"/>
          <w:color w:val="000000"/>
          <w:sz w:val="28"/>
        </w:rPr>
        <w:t>
    физической защиты
</w:t>
      </w:r>
    </w:p>
    <w:p>
      <w:pPr>
        <w:spacing w:after="0"/>
        <w:ind w:left="0"/>
        <w:jc w:val="both"/>
      </w:pPr>
      <w:r>
        <w:rPr>
          <w:rFonts w:ascii="Times New Roman"/>
          <w:b w:val="false"/>
          <w:i w:val="false"/>
          <w:color w:val="000000"/>
          <w:sz w:val="28"/>
        </w:rPr>
        <w:t>
18. Юбка темного цвета морской волны               1 шт.       3 года
</w:t>
      </w:r>
    </w:p>
    <w:p>
      <w:pPr>
        <w:spacing w:after="0"/>
        <w:ind w:left="0"/>
        <w:jc w:val="both"/>
      </w:pPr>
      <w:r>
        <w:rPr>
          <w:rFonts w:ascii="Times New Roman"/>
          <w:b w:val="false"/>
          <w:i w:val="false"/>
          <w:color w:val="000000"/>
          <w:sz w:val="28"/>
        </w:rPr>
        <w:t>
19. Юбка парадная                                  1 шт.       2 года
</w:t>
      </w:r>
    </w:p>
    <w:p>
      <w:pPr>
        <w:spacing w:after="0"/>
        <w:ind w:left="0"/>
        <w:jc w:val="both"/>
      </w:pPr>
      <w:r>
        <w:rPr>
          <w:rFonts w:ascii="Times New Roman"/>
          <w:b w:val="false"/>
          <w:i w:val="false"/>
          <w:color w:val="000000"/>
          <w:sz w:val="28"/>
        </w:rPr>
        <w:t>
20. Платье голубого цвета                          1 шт.       3 года
</w:t>
      </w:r>
    </w:p>
    <w:p>
      <w:pPr>
        <w:spacing w:after="0"/>
        <w:ind w:left="0"/>
        <w:jc w:val="both"/>
      </w:pPr>
      <w:r>
        <w:rPr>
          <w:rFonts w:ascii="Times New Roman"/>
          <w:b w:val="false"/>
          <w:i w:val="false"/>
          <w:color w:val="000000"/>
          <w:sz w:val="28"/>
        </w:rPr>
        <w:t>
21. Перчатки парадные                              1 пара      3 года
</w:t>
      </w:r>
    </w:p>
    <w:p>
      <w:pPr>
        <w:spacing w:after="0"/>
        <w:ind w:left="0"/>
        <w:jc w:val="both"/>
      </w:pPr>
      <w:r>
        <w:rPr>
          <w:rFonts w:ascii="Times New Roman"/>
          <w:b w:val="false"/>
          <w:i w:val="false"/>
          <w:color w:val="000000"/>
          <w:sz w:val="28"/>
        </w:rPr>
        <w:t>
22. Перчатки зимние                                1 пара      1 год
</w:t>
      </w:r>
    </w:p>
    <w:p>
      <w:pPr>
        <w:spacing w:after="0"/>
        <w:ind w:left="0"/>
        <w:jc w:val="both"/>
      </w:pPr>
      <w:r>
        <w:rPr>
          <w:rFonts w:ascii="Times New Roman"/>
          <w:b w:val="false"/>
          <w:i w:val="false"/>
          <w:color w:val="000000"/>
          <w:sz w:val="28"/>
        </w:rPr>
        <w:t>
23. Колготки полушерстяные и хлопчатобумажные      6 пар       1 год
</w:t>
      </w:r>
    </w:p>
    <w:p>
      <w:pPr>
        <w:spacing w:after="0"/>
        <w:ind w:left="0"/>
        <w:jc w:val="both"/>
      </w:pPr>
      <w:r>
        <w:rPr>
          <w:rFonts w:ascii="Times New Roman"/>
          <w:b w:val="false"/>
          <w:i w:val="false"/>
          <w:color w:val="000000"/>
          <w:sz w:val="28"/>
        </w:rPr>
        <w:t>
24. Носки полушерстяные и хлопчатобумажные         6 пар       1 год
</w:t>
      </w:r>
    </w:p>
    <w:p>
      <w:pPr>
        <w:spacing w:after="0"/>
        <w:ind w:left="0"/>
        <w:jc w:val="both"/>
      </w:pPr>
      <w:r>
        <w:rPr>
          <w:rFonts w:ascii="Times New Roman"/>
          <w:b w:val="false"/>
          <w:i w:val="false"/>
          <w:color w:val="000000"/>
          <w:sz w:val="28"/>
        </w:rPr>
        <w:t>
         ОБУВЬ
</w:t>
      </w:r>
    </w:p>
    <w:p>
      <w:pPr>
        <w:spacing w:after="0"/>
        <w:ind w:left="0"/>
        <w:jc w:val="both"/>
      </w:pPr>
      <w:r>
        <w:rPr>
          <w:rFonts w:ascii="Times New Roman"/>
          <w:b w:val="false"/>
          <w:i w:val="false"/>
          <w:color w:val="000000"/>
          <w:sz w:val="28"/>
        </w:rPr>
        <w:t>
25. Полусапоги зимние, сапоги на меху              1 пара      3 года
</w:t>
      </w:r>
    </w:p>
    <w:p>
      <w:pPr>
        <w:spacing w:after="0"/>
        <w:ind w:left="0"/>
        <w:jc w:val="both"/>
      </w:pPr>
      <w:r>
        <w:rPr>
          <w:rFonts w:ascii="Times New Roman"/>
          <w:b w:val="false"/>
          <w:i w:val="false"/>
          <w:color w:val="000000"/>
          <w:sz w:val="28"/>
        </w:rPr>
        <w:t>
26. Туфли шевровые черные                          1 пара      3 года
</w:t>
      </w:r>
    </w:p>
    <w:p>
      <w:pPr>
        <w:spacing w:after="0"/>
        <w:ind w:left="0"/>
        <w:jc w:val="both"/>
      </w:pPr>
      <w:r>
        <w:rPr>
          <w:rFonts w:ascii="Times New Roman"/>
          <w:b w:val="false"/>
          <w:i w:val="false"/>
          <w:color w:val="000000"/>
          <w:sz w:val="28"/>
        </w:rPr>
        <w:t>
27. Туфли повседневные                             1 пара      2 года
</w:t>
      </w:r>
    </w:p>
    <w:p>
      <w:pPr>
        <w:spacing w:after="0"/>
        <w:ind w:left="0"/>
        <w:jc w:val="both"/>
      </w:pPr>
      <w:r>
        <w:rPr>
          <w:rFonts w:ascii="Times New Roman"/>
          <w:b w:val="false"/>
          <w:i w:val="false"/>
          <w:color w:val="000000"/>
          <w:sz w:val="28"/>
        </w:rPr>
        <w:t>
28. Ботинки с высокими берцами                     1 пара      2 года
</w:t>
      </w:r>
    </w:p>
    <w:p>
      <w:pPr>
        <w:spacing w:after="0"/>
        <w:ind w:left="0"/>
        <w:jc w:val="both"/>
      </w:pPr>
      <w:r>
        <w:rPr>
          <w:rFonts w:ascii="Times New Roman"/>
          <w:b w:val="false"/>
          <w:i w:val="false"/>
          <w:color w:val="000000"/>
          <w:sz w:val="28"/>
        </w:rPr>
        <w:t>
29. Ботинки с высокими берцами утепленные          1 пара      2 года
</w:t>
      </w:r>
    </w:p>
    <w:p>
      <w:pPr>
        <w:spacing w:after="0"/>
        <w:ind w:left="0"/>
        <w:jc w:val="both"/>
      </w:pPr>
      <w:r>
        <w:rPr>
          <w:rFonts w:ascii="Times New Roman"/>
          <w:b w:val="false"/>
          <w:i w:val="false"/>
          <w:color w:val="000000"/>
          <w:sz w:val="28"/>
        </w:rPr>
        <w:t>
          БЕЛЬЕ
</w:t>
      </w:r>
    </w:p>
    <w:p>
      <w:pPr>
        <w:spacing w:after="0"/>
        <w:ind w:left="0"/>
        <w:jc w:val="both"/>
      </w:pPr>
      <w:r>
        <w:rPr>
          <w:rFonts w:ascii="Times New Roman"/>
          <w:b w:val="false"/>
          <w:i w:val="false"/>
          <w:color w:val="000000"/>
          <w:sz w:val="28"/>
        </w:rPr>
        <w:t>
30. Рубашки (сорочки) с погонами к                 2 шт.       1 год
</w:t>
      </w:r>
    </w:p>
    <w:p>
      <w:pPr>
        <w:spacing w:after="0"/>
        <w:ind w:left="0"/>
        <w:jc w:val="both"/>
      </w:pPr>
      <w:r>
        <w:rPr>
          <w:rFonts w:ascii="Times New Roman"/>
          <w:b w:val="false"/>
          <w:i w:val="false"/>
          <w:color w:val="000000"/>
          <w:sz w:val="28"/>
        </w:rPr>
        <w:t>
    повседневному кителю
</w:t>
      </w:r>
    </w:p>
    <w:p>
      <w:pPr>
        <w:spacing w:after="0"/>
        <w:ind w:left="0"/>
        <w:jc w:val="both"/>
      </w:pPr>
      <w:r>
        <w:rPr>
          <w:rFonts w:ascii="Times New Roman"/>
          <w:b w:val="false"/>
          <w:i w:val="false"/>
          <w:color w:val="000000"/>
          <w:sz w:val="28"/>
        </w:rPr>
        <w:t>
31. Рубашка (сорочка) белая к парадному мундиру    1 шт.       2 года
</w:t>
      </w:r>
    </w:p>
    <w:p>
      <w:pPr>
        <w:spacing w:after="0"/>
        <w:ind w:left="0"/>
        <w:jc w:val="both"/>
      </w:pPr>
      <w:r>
        <w:rPr>
          <w:rFonts w:ascii="Times New Roman"/>
          <w:b w:val="false"/>
          <w:i w:val="false"/>
          <w:color w:val="000000"/>
          <w:sz w:val="28"/>
        </w:rPr>
        <w:t>
32. Рубашка летняя облегченная голубого цвета с    1 шт.       1 год
</w:t>
      </w:r>
    </w:p>
    <w:p>
      <w:pPr>
        <w:spacing w:after="0"/>
        <w:ind w:left="0"/>
        <w:jc w:val="both"/>
      </w:pPr>
      <w:r>
        <w:rPr>
          <w:rFonts w:ascii="Times New Roman"/>
          <w:b w:val="false"/>
          <w:i w:val="false"/>
          <w:color w:val="000000"/>
          <w:sz w:val="28"/>
        </w:rPr>
        <w:t>
    короткими рукавами
</w:t>
      </w:r>
    </w:p>
    <w:p>
      <w:pPr>
        <w:spacing w:after="0"/>
        <w:ind w:left="0"/>
        <w:jc w:val="both"/>
      </w:pPr>
      <w:r>
        <w:rPr>
          <w:rFonts w:ascii="Times New Roman"/>
          <w:b w:val="false"/>
          <w:i w:val="false"/>
          <w:color w:val="000000"/>
          <w:sz w:val="28"/>
        </w:rPr>
        <w:t>
33. Галстук темного цвета морской волны            1 шт.       2 года
</w:t>
      </w:r>
    </w:p>
    <w:p>
      <w:pPr>
        <w:spacing w:after="0"/>
        <w:ind w:left="0"/>
        <w:jc w:val="both"/>
      </w:pPr>
      <w:r>
        <w:rPr>
          <w:rFonts w:ascii="Times New Roman"/>
          <w:b w:val="false"/>
          <w:i w:val="false"/>
          <w:color w:val="000000"/>
          <w:sz w:val="28"/>
        </w:rPr>
        <w:t>
    к парадно-выходному мундиру
</w:t>
      </w:r>
    </w:p>
    <w:p>
      <w:pPr>
        <w:spacing w:after="0"/>
        <w:ind w:left="0"/>
        <w:jc w:val="both"/>
      </w:pPr>
      <w:r>
        <w:rPr>
          <w:rFonts w:ascii="Times New Roman"/>
          <w:b w:val="false"/>
          <w:i w:val="false"/>
          <w:color w:val="000000"/>
          <w:sz w:val="28"/>
        </w:rPr>
        <w:t>
34. Галстук темного цвета морской волны            1 шт.       1 год
</w:t>
      </w:r>
    </w:p>
    <w:p>
      <w:pPr>
        <w:spacing w:after="0"/>
        <w:ind w:left="0"/>
        <w:jc w:val="both"/>
      </w:pPr>
      <w:r>
        <w:rPr>
          <w:rFonts w:ascii="Times New Roman"/>
          <w:b w:val="false"/>
          <w:i w:val="false"/>
          <w:color w:val="000000"/>
          <w:sz w:val="28"/>
        </w:rPr>
        <w:t>
    к летней рубашке
</w:t>
      </w:r>
    </w:p>
    <w:p>
      <w:pPr>
        <w:spacing w:after="0"/>
        <w:ind w:left="0"/>
        <w:jc w:val="both"/>
      </w:pPr>
      <w:r>
        <w:rPr>
          <w:rFonts w:ascii="Times New Roman"/>
          <w:b w:val="false"/>
          <w:i w:val="false"/>
          <w:color w:val="000000"/>
          <w:sz w:val="28"/>
        </w:rPr>
        <w:t>
35. Кашне белое и темного цвета морской волны      1 шт.       3 года
</w:t>
      </w:r>
    </w:p>
    <w:p>
      <w:pPr>
        <w:spacing w:after="0"/>
        <w:ind w:left="0"/>
        <w:jc w:val="both"/>
      </w:pPr>
      <w:r>
        <w:rPr>
          <w:rFonts w:ascii="Times New Roman"/>
          <w:b w:val="false"/>
          <w:i w:val="false"/>
          <w:color w:val="000000"/>
          <w:sz w:val="28"/>
        </w:rPr>
        <w:t>
36. Костюм трикотажный полушерстяной (зимний)      1 шт.       1 год
</w:t>
      </w:r>
    </w:p>
    <w:p>
      <w:pPr>
        <w:spacing w:after="0"/>
        <w:ind w:left="0"/>
        <w:jc w:val="both"/>
      </w:pPr>
      <w:r>
        <w:rPr>
          <w:rFonts w:ascii="Times New Roman"/>
          <w:b w:val="false"/>
          <w:i w:val="false"/>
          <w:color w:val="000000"/>
          <w:sz w:val="28"/>
        </w:rPr>
        <w:t>
37. Майка трикотажная х/б (летняя)                 2 шт.       1 год
</w:t>
      </w:r>
    </w:p>
    <w:p>
      <w:pPr>
        <w:spacing w:after="0"/>
        <w:ind w:left="0"/>
        <w:jc w:val="both"/>
      </w:pPr>
      <w:r>
        <w:rPr>
          <w:rFonts w:ascii="Times New Roman"/>
          <w:b w:val="false"/>
          <w:i w:val="false"/>
          <w:color w:val="000000"/>
          <w:sz w:val="28"/>
        </w:rPr>
        <w:t>
38. Сорочка белая с коротким рукавом               2 шт.       1 год
</w:t>
      </w:r>
    </w:p>
    <w:p>
      <w:pPr>
        <w:spacing w:after="0"/>
        <w:ind w:left="0"/>
        <w:jc w:val="both"/>
      </w:pPr>
      <w:r>
        <w:rPr>
          <w:rFonts w:ascii="Times New Roman"/>
          <w:b w:val="false"/>
          <w:i w:val="false"/>
          <w:color w:val="000000"/>
          <w:sz w:val="28"/>
        </w:rPr>
        <w:t>
         СНАРЯЖЕНИЕ
</w:t>
      </w:r>
    </w:p>
    <w:p>
      <w:pPr>
        <w:spacing w:after="0"/>
        <w:ind w:left="0"/>
        <w:jc w:val="both"/>
      </w:pPr>
      <w:r>
        <w:rPr>
          <w:rFonts w:ascii="Times New Roman"/>
          <w:b w:val="false"/>
          <w:i w:val="false"/>
          <w:color w:val="000000"/>
          <w:sz w:val="28"/>
        </w:rPr>
        <w:t>
39. Пояс парадный                                  1 шт.       15 лет
</w:t>
      </w:r>
    </w:p>
    <w:p>
      <w:pPr>
        <w:spacing w:after="0"/>
        <w:ind w:left="0"/>
        <w:jc w:val="both"/>
      </w:pPr>
      <w:r>
        <w:rPr>
          <w:rFonts w:ascii="Times New Roman"/>
          <w:b w:val="false"/>
          <w:i w:val="false"/>
          <w:color w:val="000000"/>
          <w:sz w:val="28"/>
        </w:rPr>
        <w:t>
40. Снаряжение повседневное офицерское             1 компл.    6 лет
</w:t>
      </w:r>
    </w:p>
    <w:p>
      <w:pPr>
        <w:spacing w:after="0"/>
        <w:ind w:left="0"/>
        <w:jc w:val="both"/>
      </w:pPr>
      <w:r>
        <w:rPr>
          <w:rFonts w:ascii="Times New Roman"/>
          <w:b w:val="false"/>
          <w:i w:val="false"/>
          <w:color w:val="000000"/>
          <w:sz w:val="28"/>
        </w:rPr>
        <w:t>
41. Ремень брючный кожаный черный                  1 шт.       6 лет
</w:t>
      </w:r>
    </w:p>
    <w:p>
      <w:pPr>
        <w:spacing w:after="0"/>
        <w:ind w:left="0"/>
        <w:jc w:val="both"/>
      </w:pPr>
      <w:r>
        <w:rPr>
          <w:rFonts w:ascii="Times New Roman"/>
          <w:b w:val="false"/>
          <w:i w:val="false"/>
          <w:color w:val="000000"/>
          <w:sz w:val="28"/>
        </w:rPr>
        <w:t>
42. Звезды на погоны                               36 шт.      3 года
</w:t>
      </w:r>
    </w:p>
    <w:p>
      <w:pPr>
        <w:spacing w:after="0"/>
        <w:ind w:left="0"/>
        <w:jc w:val="both"/>
      </w:pPr>
      <w:r>
        <w:rPr>
          <w:rFonts w:ascii="Times New Roman"/>
          <w:b w:val="false"/>
          <w:i w:val="false"/>
          <w:color w:val="000000"/>
          <w:sz w:val="28"/>
        </w:rPr>
        <w:t>
43. Знак головного убора (кокарда)                 3 шт.       2 года
</w:t>
      </w:r>
    </w:p>
    <w:p>
      <w:pPr>
        <w:spacing w:after="0"/>
        <w:ind w:left="0"/>
        <w:jc w:val="both"/>
      </w:pPr>
      <w:r>
        <w:rPr>
          <w:rFonts w:ascii="Times New Roman"/>
          <w:b w:val="false"/>
          <w:i w:val="false"/>
          <w:color w:val="000000"/>
          <w:sz w:val="28"/>
        </w:rPr>
        <w:t>
44. Пуговицы диаметром 24 мм                       40 шт.      3 года
</w:t>
      </w:r>
    </w:p>
    <w:p>
      <w:pPr>
        <w:spacing w:after="0"/>
        <w:ind w:left="0"/>
        <w:jc w:val="both"/>
      </w:pPr>
      <w:r>
        <w:rPr>
          <w:rFonts w:ascii="Times New Roman"/>
          <w:b w:val="false"/>
          <w:i w:val="false"/>
          <w:color w:val="000000"/>
          <w:sz w:val="28"/>
        </w:rPr>
        <w:t>
45. Пуговицы диаметром 22 мм                       40 шт.      3 года
</w:t>
      </w:r>
    </w:p>
    <w:p>
      <w:pPr>
        <w:spacing w:after="0"/>
        <w:ind w:left="0"/>
        <w:jc w:val="both"/>
      </w:pPr>
      <w:r>
        <w:rPr>
          <w:rFonts w:ascii="Times New Roman"/>
          <w:b w:val="false"/>
          <w:i w:val="false"/>
          <w:color w:val="000000"/>
          <w:sz w:val="28"/>
        </w:rPr>
        <w:t>
46. Пуговицы диаметром 14 мм/16 мм                 40 шт.      3 года
</w:t>
      </w:r>
    </w:p>
    <w:p>
      <w:pPr>
        <w:spacing w:after="0"/>
        <w:ind w:left="0"/>
        <w:jc w:val="both"/>
      </w:pPr>
      <w:r>
        <w:rPr>
          <w:rFonts w:ascii="Times New Roman"/>
          <w:b w:val="false"/>
          <w:i w:val="false"/>
          <w:color w:val="000000"/>
          <w:sz w:val="28"/>
        </w:rPr>
        <w:t>
47. Жетон (нагрудный номерной знак)                1 шт.       5 лет
</w:t>
      </w:r>
    </w:p>
    <w:p>
      <w:pPr>
        <w:spacing w:after="0"/>
        <w:ind w:left="0"/>
        <w:jc w:val="both"/>
      </w:pPr>
      <w:r>
        <w:rPr>
          <w:rFonts w:ascii="Times New Roman"/>
          <w:b w:val="false"/>
          <w:i w:val="false"/>
          <w:color w:val="000000"/>
          <w:sz w:val="28"/>
        </w:rPr>
        <w:t>
48. Эмблема из алюминиевого сплава                 5 шт.       3 года
</w:t>
      </w:r>
    </w:p>
    <w:p>
      <w:pPr>
        <w:spacing w:after="0"/>
        <w:ind w:left="0"/>
        <w:jc w:val="both"/>
      </w:pPr>
      <w:r>
        <w:rPr>
          <w:rFonts w:ascii="Times New Roman"/>
          <w:b w:val="false"/>
          <w:i w:val="false"/>
          <w:color w:val="000000"/>
          <w:sz w:val="28"/>
        </w:rPr>
        <w:t>
    диаметром 20 мм
</w:t>
      </w:r>
    </w:p>
    <w:p>
      <w:pPr>
        <w:spacing w:after="0"/>
        <w:ind w:left="0"/>
        <w:jc w:val="both"/>
      </w:pPr>
      <w:r>
        <w:rPr>
          <w:rFonts w:ascii="Times New Roman"/>
          <w:b w:val="false"/>
          <w:i w:val="false"/>
          <w:color w:val="000000"/>
          <w:sz w:val="28"/>
        </w:rPr>
        <w:t>
49. Шеврон и дуга на рукаве                        2 шт.       2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