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e167" w14:textId="b1fe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акций Акционерного Народного Сберегательного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1997 г. N 1758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исполнения постановления Правительства Республики Казахстан от 3 июля 1997 г. N 1051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Программе поэтапной приватизации Акционерного Народного Сберегательного Банка Казахстана на 1997-2001 годы"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межведомственной комиссии по размещению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акций Акционерного Народного Сберегательного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Утвердить межведомственную комиссию по размещению акций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Народного Сберегательного Банка Казахстана в следующем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Состав комиссии изменен -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27 января 1998 г. N 40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P980040_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Сарсембаев Н.А.      - заместитель Председателя Агентства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стратегическому планированию 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Казахстан, председатель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ЕРЖАНОВ У.С.         - заместитель Председателя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Банка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ИДРИСОВ А.Т.         - первый заместитель Председателя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Акционерного Народного Сберегательного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Банка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КУЛИНОВ У.Д.         - исполнительный директор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комиссии Республики Казахстан по ценным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бумагам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МЫНБАЕВ С.М.         - первый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РАХАНОВ М.С.         - Председатель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имущества и приватизации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Межведомственной комиссии совместно с Акционерным Народным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Сберегательным Банком Казахстана: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 20 декабря 1997 года информировать вкладчиков Акционерного Народного Сберегательного Банка Казахстана о порядке подачи заявок на участие в аукционе по размещению акций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21 февраля 1998 года произвести сбор заявок на участие в аукционе по размещению акций банка, сформировать итоговую сводную ведомость заявок и обеспечить внесение платы за акции согласно заявкам вкладчиков;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28 февраля 1998 года сформировать реестр акционеров Акционерного Народного Сберегательного Банка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27 января 1998 г. N 41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P980041_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12 декабря 1997 г. N 1758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межведомственной комиссии по размещению акций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Акционерного Народного Сберегательного Банка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Межведомственная комиссия по размещению акций Акционерного Народного Сберегательного Банка Казахстана (далее - Комиссия) создается в целях размещения акций Акционерного Народного Сберегательного Банка Казахстана (далее - Банк) среди его вкладчиков в соответствии с "Программой поэтапной приватизации Акционерного Народного Сберегательного Банка Казахстана на 1997-2001 годы", утвержденной постановлением Правительства Республики Казахстан от 3 июля 1997 г. N 1051.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Простые именные акции Банка размещаются среди вкладчиков Банка - физических лиц, имевших вклады в Банке на 1 июля 1997 года. Акции размещаются на конкурсной основе посредством закрытого аукциона с учетом заявленной цены приобретения. Для участия в аукционе вкладчик может использовать средства в пределах суммы его вкладов по состоянию на 1 июля 1997 года и на 1 декабря 1997 г. В период подачи заявок на участие в аукционе по размещению акций Банка действует следующее ограничение: каждый вкладчик имеет возможность подать заявки на приобретение пакета акций, не превышающего 3% от размещаемого объема акций. Всего к размещению выставляются акции в количестве 3 000 000 штук номинальной стоимостью 100 тенге за 1 акцию.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постановлениями Правительства РК от 31 декабря 1997 г. N 1876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P971876_ </w:t>
      </w:r>
      <w:r>
        <w:rPr>
          <w:rFonts w:ascii="Times New Roman"/>
          <w:b w:val="false"/>
          <w:i w:val="false"/>
          <w:color w:val="000000"/>
          <w:sz w:val="28"/>
        </w:rPr>
        <w:t>; от 27 января 1998 г. N 41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P980041_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является коллегиальным органом. В состав комиссии включаются представители Министерства финансов Республики Казахстан, Национального Банка Республики Казахстан, Комитета государственного имущества и приватизации Министерства финансов Республики Казахстан, Национальной комиссии Республики Казахстан по ценным бумагам и других организаций (по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комиссии утверждается постановлением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в своей деятельности руководствуется законодательными и нормативными правовыми актами Республики Казахстан,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Функции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для решения возложенных на нее задач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и утверждает пакет необходимых документов для размещения акций среди вкладчиков Банка в соответствии с Программой поэтапной приватизации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порядок подачи заявок на участие в аукционе по размещению акций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рекомендует минимальную цену размещения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 закрытый аукцион среди вкладчиков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информацию от Банка по вопросам, связанным с размещением акций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привлекать к работе экспертов, специализированные консалтинговые и иные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проводить в случае неполного размещения акций дополнительный сбор заявок на приобретение невыкупленных акций и аукцион на условиях, предусмотренных пунктом 2 настоящего Положения; определять сроки дополнительного сбора заявок и проведения аукциона;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контроль и проверку исполнения решений Комиссии в соответствии с настоящим положением и постановлением Правительства от 3 июля 1997 г. N 1051.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3. Организация деятельности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возглавляется председателем, назначаемым постановлением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руководит деятельностью Комиссии, организует ее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Заседания Комиссии созываются по инициативе председателя Комиссии или по требованию большинства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Заседание Комиссии является правомочным при участии не менее двух третей от общего числа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Каждый член Комиссии имеет один голос.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Решения Комиссии принимаются простым большинством голосов от общего числа присутствующих членов Комиссии. В случае равенства голосов голос председателя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случае, если член Комиссии не согласен с принятым Комиссией решением, он вправе изложить письменно свое особое мнение.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Комиссии оформляются протоколом. Протокол подписывается всеми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