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2768" w14:textId="6222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использованию воздушного пространства и деятельности гражданской авиации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1998 г. N 151. Утратило силу - постановлением Правительства РК от 7 декабря 1998 г. N 1249 ~P981249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10 октября 
1997 г. № 3655 "О мерах по дальнейшему повышению эффективности 
государственного управления в Республике Казахстан"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Комитете по использованию воздушного пространства и 
деятельности гражданской авиации Министерства транспорта и коммуникаций 
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структуру Комитета по использованию воздушного пространства и 
деятельности гражданской авиации Министерства транспорта и коммуникаций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 пункты 2, 4 постановления Правительства 
Республики Казахстан от 19 декабря 1996 г. № 1563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P961563_ </w:t>
      </w:r>
      <w:r>
        <w:rPr>
          <w:rFonts w:ascii="Times New Roman"/>
          <w:b w:val="false"/>
          <w:i w:val="false"/>
          <w:color w:val="000000"/>
          <w:sz w:val="28"/>
        </w:rPr>
        <w:t>
  "О Комитете по 
использованию воздушного пространства и деятельности гражданской авиации 
при Министерстве транспорта и коммуникаций Республики Казахстан" (САПП 
Республики Казахстан, 1996 г., № 52, ст. 500).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постановлением Правительства
                                 Республики Казахстан
                              от 26 февраля 1998 г. N 151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о Комитете по использованию воздушного 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и деятельности гражданской авиации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транспорта и коммуникаций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условий для удовлетворения возрастающих потребностей 
экономики и общества в воздушных перевозках и развития гражданской авиации 
Республики Казахстан.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по использованию воздушного пространства и деятельности 
гражданской авиации Министерства транспорта и коммуникаций Республики 
Казахстан (далее - Комитет) является органом государственного управления, 
регулирования, координации и контроля в области использования воздушного 
пространства и деятельности гражданской и экспериментальной авиации 
Республики Казахстан, автономно выполняющим возложенные на него 
задачи и функции.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в своей деятельности руководствуется Конституцией, законами 
Республики Казахстан, актами Президента и Правительства Республики 
Казахстан, международными договорами и соглашениями, иными нормативными 
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деятельности Комитета осуществляется за счет 
ассигнований, предусмотренных в республиканском бюджете на содержание 
Министерства транспорта и коммуникаций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 является юридическим лицом, имеет счета в учреждениях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банков, печать с изображением Государственного герба Республики Казахстан 
со своим наименованием на государственном языке, а также соответствующие 
бланки и штампы. 
                          II. Приоритеты
     5. Организация эффективного государственного регулирования на 
воздушном транспорте Республики Казахстан. 
     6. Создание нормативной базы в области использования воздушного 
пространства, обслуживания воздушного движения и деятельности гражданской 
и экспериментальной авиации. 
     7. Создание условий для развития воздушного транспорта.
     8. Обеспечение выполнения комплекса требований по безопасному 
производству и управлению полетами. 
                      III. Задачи, функции и права
     9. Основными задачами Комитета являются: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рынка воздушных перевозок и авиатранспортных услуг, 
проведение государственной экономической и финансовой политики на 
воздушном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государственного управления, регулирования, координации 
и контроля за деятельностью гражданской и экспериментальной авиации, 
использованием воздушного пространства и организацией воздушного движения;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соответствующей международным стандартам нормативной правовой 
базы, регулирующей деятельность гражданской и экспериментальной авиации, 
использование воздушного пространства и организацию воздушного движения.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Основными функциями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государственное управление, регулирование, координация и контроль за 
деятельностью гражданской и экспериментальной авиации, использованием 
воздушного пространства и организацией воздушного движения;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нормативных правовых актов, регулирующих деятельность 
гражданской и экспериментальной авиации, использование воздушного 
пространства и организацию воздушного движения;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осуществление, в пределах своей компетенции, межгосударственного и 
международного сотрудничества в области воздушного транспорта;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соблюдением законодательства в области использования 
воздушного пространства и деятельности гражданской и экспериментальной 
авиации.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соответствии с возложенными задачами Комитет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государственное регулирование деятельности воздушного 
транспорта (установление норм и нормативов, организация, выдача 
сертификатов, лицензий и специальных разрешений, а также контроль за 
соблюдением их условий) и применять соответствующие санкции согласно 
действующему законодательству;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осуществлять функции уполномоченного органа 
государственного управления по отношению к государственным предприятиям, а 
также осуществлять функции по владению и пользованию государственными 
долями и пакетами акций хозяйствующих товариществ на воздушном транспорте;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издавать, в пределах своей компетенции, ведомственные акты, 
обязательные для всех пользователей воздушного пространства Республики 
Казахстан, а также хозяйствующих субъектов гражданской авиации.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IV. Ответственность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Комитет несет ответственность за надлежащее выполнение 
предусмотренных настоящим Положением задач и функций в соответствии с 
действующим законодательством.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V. Организация деятельности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Комитет возглавляет Председатель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Председатель Комитета назначается на должность и освобождается от 
должности Правительством Республики Казахстан по представлению Министра 
транспорта и коммуникаций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Председатель Комитета имеет заместителей, назначаемых на должность 
и освобождаемых от должности Министром транспорта и коммуникаций 
Республики Казахстан по представлению Председателя Комитета.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Председатель Комитета организует и руководит работой Комитета на 
основе единоначалия и несет персональную ответственность за реализацию 
возложенных на Комитет задач и выполнение им своих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В этих целях Председатель Комитета: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Комитет в центральных и местных исполнительных органах и 
международных организациях;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обязанности, круг полномочий и степень ответственности 
своих заместителей;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 аппарата 
Комитета и руководителей структурных подразделений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Положения о структурных подразделениях Комитета и 
должностные инструкции работников аппарата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своих полномочий издает приказы и указания, контролирует их 
исполнение.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Комитет состоит из управлений и отделов, обеспечивающих его 
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Штатная численность Комитета утверждается Министром транспорта и 
коммуникаций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от 26 февраля 1998 г. N 151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Комитета по использованию воздушного пространства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и деятельности гражданской авиации Министерства
             транспорта и коммуникаций Республики Казахстан
     Руководство
     Управление регулирования деятельности гражданской авиации
     Отдел международных отношений
     Отдел нормативно-правового обеспечения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