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f855b" w14:textId="edf85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22 декабря 1997 г. N 1818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марта 1998 г. N 194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22
декабря 1997 г. N 1818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P971818_ </w:t>
      </w:r>
      <w:r>
        <w:rPr>
          <w:rFonts w:ascii="Times New Roman"/>
          <w:b w:val="false"/>
          <w:i w:val="false"/>
          <w:color w:val="000000"/>
          <w:sz w:val="28"/>
        </w:rPr>
        <w:t>
  "О реализации софинансирования
сельскохозяйственных проектов"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втором слова "долгосрочных (до пяти лет)"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"Установить предельный срок возврата бюджетных средств в 5 лет";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Условиях и порядке реализации софинансирования
сельскохозяйственных проектов,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2 слова "долгосрочных (до пяти лет)"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"Установить предельный срок возврата бюджетных средств в 5 лет";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4 слова "на беспроцентной основе" заменить словами
"без вознаграждения (интереса)";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слова "рефинансирования Национального Банка Республики
Казахстан плюс два процента годовых" заменить словами "до 20
процентов годовых";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слова "При этом процентная ставка не должна превышать 20
процентов годовых"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"8. Банки предоставляют кредитные ресурсы конечным заемщикам
под залоговое обеспечение в соответствии с действующим
законодательством Республики Казахстан сроком до пяти лет со ставкой
вознаграждения (интереса) не более 10 процентов годовых, с выплатой
вознаграждения (интереса) с первого года, основного долга - равными
долями, начиная со второй половины срока кредитования, допустив
возможность досрочного гашения основного долга с согласия конечного
заемщика.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Платежи осуществляются один раз в год - 1 декабря каждого года";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9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слова "семян" дополнить словами "на оплату страхового
платежа страховой компании по виду деятельности, на который получен
кредит";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"Кредиты на пополнение собственных оборотных средств выдавать
сроком не более одного года, в течение всего срока кредитования
(револьверно)";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13 слова "30000 (тридцать тысяч)" заменить словами
"50000 (пятьдесят тысяч)";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14 слова "30000 (тридцать тысяч)" заменить словами
"50000 (пятьдесят тысяч)";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абзацем вторым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"Предоставить право участия в программе софинансирования
сельскохозяйственных проектов организациям, деятельность которых
связана с производством сельскохозяйственной продукции";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16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"16. Предусмотреть в обязательном порядке в заключаемых
кредитных соглашениях (контрактах) между Минфином, Минсельхозом и
Банками пункт "За нецелевое использование кредитных ресурсов Банками
Минфин начисляет штраф в размере 25 процентов от всей суммы
кредита";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17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"17. Предусмотреть в обязательном порядке в заключаемых
кредитных соглашениях (контрактах) между Минфином, Минсельхозом и
Банками пункт "В случае обнаружения фактов нецелевого использования
кредитных ресурсов: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Банками - они обязаны в течение трех банковских дней всю сумму
бюджетных средств, используемых как кредитные ресурсы, и сумму
штрафных санкций перечислить на счет Минфина;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Заемщиками - Банки обязаны взыскать с Заемщиков в течение трех
банковских дней всю сумму кредитных ресурсов и сумму штрафных
санкций и перечислить бюджетные средства, используемые как кредитные
ресурсы, и соответствующую сумму штрафных санкций на счет Минфина".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