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c6b1" w14:textId="5c2c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Межведомственной комиссии по радиочастотам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1998 г. N 237. Утратило силу постановлением Правительства Республики Казахстан от 30 июня 2007 года N 549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20 марта 1998 г. N 237 утратило силу постановлением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549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 - постановлением Правительства РК от   13 апреля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 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состав Межведомственной комиссии по радиочастотам Республики Казахстан согласно приложению.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 - постановлением Правительства РК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  13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пункт 1 постановления Правительства Республики Казахстан от 15 октября 1996 г.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1266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межведомственной комиссии по радиочастотам Республики Казахстан".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от 20 марта 1998 года N 237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Состав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Государственной межведомственной комиссии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по радиочастотам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комиссии - в редакции постановления Правительства РК от 7 августа 2000 г. N 1207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P001207_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Внесены изменения - постановлением Правительства РК от 24 мая  2001 г. N 709 </w:t>
      </w:r>
      <w:r>
        <w:rPr>
          <w:rFonts w:ascii="Times New Roman"/>
          <w:b w:val="false"/>
          <w:i w:val="false"/>
          <w:color w:val="000000"/>
          <w:sz w:val="28"/>
        </w:rPr>
        <w:t xml:space="preserve">P010709_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28 декабря 2001 года N 1752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P011752_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9 февраля 2002 г. N 195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Р020195_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14 октября 2002 г. N 1124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P021124_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9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N 915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2 февраля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июня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684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апреля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342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Тлеубердин Алтай     - Руководитель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Аблаевич      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Бектасов Абен    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Агыбаевич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информатизации и 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Нуршабеков Ризат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Рахатбекович           государственного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 лицензирования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информатизации и 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Жумагалиев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Куанышевич      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Дарбеков             -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Булат Керимжанович     начальников штабов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               - вице-министр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Жакип Кажманович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             -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Турлыханович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             - вице-министр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Бырлык Есиркепович    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Мажренов             - директор службы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Жомарт Рахимбекович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Лукин                - вице-министр индустрии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Иванович     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Шпекбаев             - вице-министр внутренних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Алик Жаткамбаевич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Абылгазин Талгат     - вице-министр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Байтемирович          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 Валерий       - вице-министр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Викторович             чрезвычайным cитуациям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Досжан Ардак         - вице-министр культуры,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Дукенбайулы            информации и спорта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