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b0eb" w14:textId="67fb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Научно-исследовательского института законодательства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1998 г. N 358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 Закона Республики Казахстан "О науке и научно-технической политике Республики Казахстан", статьей 105 Гражданского кодекса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Научно-исследовательский институт законодательства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учреждение - Институт законодательства, передав его в ведение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науки-Академии наук Республики Казахстан, Министерству финансов Республики Казахстан совместно с Министерством юстиции Республики Казахстан принять необходимые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в двухмесячный срок внести предложения по приведению ранее изданных правительственных решений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