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180d" w14:textId="31318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академика Сулейменова Р.Б. Институту востоковедения Министерства науки-Академии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1998 г. № 375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увековечения памяти видного ученого-историка, основоположника культурологии Казахстана и научной школы отечественных востоковедов академика Сулейменова Рамазана Бимашевича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Присвоить имя академика Сулейменова Р.Б. Институту востоковедения Министерства науки-Академии наук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