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a8c2" w14:textId="3c9a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урегулированию задолженностей отдельных приватизированных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1998 г. N 393. Утратило силу - постановлением Правительства РК от 13 апреля 2000 г. N 568 ~P000568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целях урегулирования задолженностей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приватизированных предприятий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комиссию для организации работы по урегулированию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дебиторской и кредиторской задолженностей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приватизированных предприятий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О.С.    - вице-Министр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Утепов Э.К.     - первый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Министерства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Мухтаров Н.Б.   - президент акционерного общества "Агентство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реорганизации и ликвидации предприятий",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Даулбаев А.К.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Муртазаев М.А.  - вице-Министр энергетики,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Абулгазин Д.Р.  - Директор Бюджетного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Канатбеков Г.И. - Директор Департамента юридической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Дукенбаев К.Д.  - первый вице-президент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общества "КЕGОК"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Махашов Х. К.   - заместитель Председателя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Серкебаев Б.К. 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налоговой полиции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Уполномочить акционерное общество "Агентство по реорганизации и ликвидации предприятий" (далее - Агентство) привлекать аудиторские и консалтинговые фирмы для определения объемов дебиторской и кредиторской задолженностей отдельных предприятий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Поручить Агентству в установленном законодательством порядке организовать продажу долговых обязательств предприятий согласно приложению и создать комитеты кредиторов каждого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(Пункт 4 утратил силу - постановлением Правительства РК от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июня 1998 г. N 558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P980558_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Комиссии завершить работу по урегулированию вопросов,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дебиторской и кредиторской задолженностями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предприятий, приватизированных как имущественные комплексы, к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Контроль за исполнением настоящего постановления возложить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Министерство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29 апреля 1998 г. N 393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Перечень предприятий,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приватизированных как имущественный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"Карагандинский металлургический 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"Балхашмыс"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ГАО "Экибастузкомир"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РГП "Карагандашахтауголь"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"Экибастузская ГРЭС-1"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"Карагандинская ГРЭС-2"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ГП "Жезказганская ТЭЦ"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ПОЭЭ "Алматыэнерго"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"Казфосфор"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