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c7bc" w14:textId="a45c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1998 г. N 418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некоторые решения Правительства Республики
Казахстан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постановление Правительства Республики Казахстан от 22
ноября 1996 г. N 1435-61 с (секретно);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постановление Правительства Республики Казахстан от 4
декабря 1997 г. N 1700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P971700_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Государственном
комитете Республики Казахстан по инвестициям" (САПП Республики
Казахстан 1997 г., N 52, ст. 480):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Государственном комитете Республики Казахстан по
инвестициям,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слова "центральным исполнительным органам,
уполномоченным представлять Республику Казахстан перед инвесторами
и" заменить словами "государственным органом, уполномоченным";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после слова "координацию" дополнить словом
"деятельности", после слова "пределах" дополнить словом "своих";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слова "получившим право, в соответствии с
законодательством Республики Казахстан, осуществлять операции по
недропользованию, за исключением общераспространенных полезных
ископаемых" заменить словами "за исключением случаев,
предусмотренных действующим 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 слова "условия и фонд оплаты труда работников"
исключить, слова "представительства" заменить словами "региональные
структурные подразделения";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5 слова "счета в банках, включая валютный" заменить
словами "банковские счета";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слова "приоритетные секторы экономики и
недропользование" заменить словами "экономику Республики";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шестом слово "реальное"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восьмом слова "и недропользование, развитие частного
предпринимательства, малого и среднего бизнеса и другие приоритетные
сферы развития"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десятом слова "инвестиционные тендеры и аукционы"
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пятнадцатом слова "и документов, связанных с
публичными торгами права недропользования"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семнадцатом слова "инвестиционных тендеров и
аукционов"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слова "и межправительственных соглашений"
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четвертый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порядке, установленном законодательством, выступать рабочим
органом Правительства Республики Казахстан по лицензированию
недропользования";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шестом слова "стратегически важным инвестиционным
проектам" заменить словами "значимым проектам недропользования";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восьмом слова "инвестиционных тендерах и аукционах"
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девятый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"вносить предложения в соответствующие органы по
приостановлению или отзыву выданных лицензий либо по изменению их
условий в случаях и в порядке, установленных законодательством
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шестнадцатом слова "региональные и зарубежные
представительства Комитета, а также Научно-информационный центр по
инвестициям" заменить словами "региональные структурные
подразделения";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абзацах шестом и седьмом пункта 10 слова "инвестиционных
тендеров и аукционов" и "тендеров и аукционов"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пункта 12 слова "и зарубежными
представительствами" заменить словами "структурными
подразделениями", слова "Научно-информационным центром по
инвестициям"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абзацах третьем, пятом и шестом пункта 14 слова "дирекций" и
"дирекции"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15, 16 и 17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 Председатель Комитета координирует работу Комитета,
представляет Комитет во всех государственных органах и организациях,
на переговорах с инвесторами, делегациями иностранных государств и
международных организаций, подписывает в установленном
законодательством порядке международные договоры, подписывает
контракты, по которым объем инвестиций превышает сумму,
эквивалентную 30 000 000 (тридцати миллионам) долларов США, а также
принимает решения по всем вопросам, отнесенным к компетенции
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Исполнительный директор Комитета замещает Председателя Комитета
во время его отсутствия, организует и непосредственно руководит
работой Комитета,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 и круг полномочий директоров,
руководителей служб и других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
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подписывает контракты с инвесторами и недропользователями, по
которым объем инвестиций не превышает сумму, эквивалентную 30 000 000 
(тридцати миллионам) долларов США;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выполняет иные обязанности, возложенные на него Председателем
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В Комитете образуется коллегия в количестве 9 человек, в
состав которой входят по должности Председатель Комитета
(председатель коллегии), исполнительный директор, директора
Комитета, представители Министерства финансов, Министерства
энергетики, индустрии и торговли, Министерства юстиции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При Комитете образуется консультативно-совещательный орган - 
Консультативный совет, включающий представителей отечественных и
иностранных инвесторов и недропользователей. Персональный состав и
порядок работы Консультативного совета определяются Председателем
Комитета.";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пункта 18 слова "и приказами Председателя
Комитета"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"21. Для эффективного выполнения возложенных задач Комитет
вправе создавать региональные структурные подразделения Комитета - 
отделения.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о создании отделения Комитета принимается Председателем
Комитета. Положение об отделении Комитета, а также численность и
структура отделения утверждаются Председателем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Деятельностью отделения Комитета руководит руководитель
отделения, назначаемый на должность и освобождаемый от должности
исполнительным директором. Руководитель отделения Комитета
организует и осуществляет руководство всей работой отделения.";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"24. Центральный аппарат (дирекции и службы), отделения и
ведомства образуют единую систему Комитета.";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20-24 считать соответственно пунктами 19, 20, 21.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