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19444" w14:textId="72194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Соглашения между Правительством Республики Казахстан и Правительством Турецкой Республики о торгово-экономическом и техническом сотрудничестве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22 мая 1998 г. № 469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Соглашение между Правительством Республики Казахстан и Правительством Турецкой Республики о торгово-экономическом и техническом сотрудничестве, подписанное 10 сентября 1997 года в г. Алматы.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иностранных дел Республики Казахстан уведомить в установленном порядке турецкую сторону о принятом решении Правительства Республики Казахстан.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СОГЛАШЕНИЕ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 между Правительством Турецкой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 и Правительством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 о торгово-экономическом и техническом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 сотрудничестве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 w:val="false"/>
          <w:color w:val="ff0000"/>
          <w:sz w:val="28"/>
        </w:rPr>
        <w:t>(Бюллетень международных договоров РК, 2001 г., N 4, ст. 37)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(Вступило в силу 22 мая 2000 года - ж. "Дипломатический курьер",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       спецвыпуск N 2, сентябрь 2000 года, стр. 183)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Правительство Турецкой Республики и Правительство Республики Казахстан (далее именуемые Договаривающиеся Стороны)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Принимая во внимание коренные изменения, прошедшие в политической и экономической системе Казахстана и желание Казахстана влиться в мировое экономическое сообщество,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Выражая веру в дальнейшее укрепление торгово-экономического и технического сотрудничества, развивающегося на основе балансированности и взаимной пользы и отношений дружбы и братства между странами,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Стремясь к развитию торгового, экономического и технического сотрудничества в соответствии с нормами и принципами международного права и приобретению качества стабильности, равновесия и долгосрочности этого сотрудничества,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договорились о нижеследующем: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 xml:space="preserve"> СТАТЬЯ 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Договаривающиеся Стороны, в отношении таможенных экспортно-импортных налогов и всевозможных пошлин и сборов будут применять друг к другу принцип страны наибольшего благоприятствия.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Положения этого параграфа не будут распространяться на: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Преференции, предоставленные соседним странам для облегчения приграничной и прибрежной торговли.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Преференции, вытекающие из договоров, в которых Договаривающиеся Стороны являются или будут являться участниками и относящихся к таможенному союзу или образованию свободной экономической зоны.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Преференции Договаривающихся Сторон, которые предоставлены или будут предоставлены какой-либо развивающейся стране согласно Общему Договору о торговле и таможенных тарифах (GATT) или другим международным договорам.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СТАТЬЯ II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Договаривающиеся Стороны, в рамках имеющихся возможностей и национальных законодательств, используя преимущества, обеспечиваемые их экономическими потенциалами, приложат всевозможные усилия для развития долгосрочного и стабильного сотрудничества, охватывающего торговую, экономическую и техническую области.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СТАТЬЯ III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Договаривающиеся Стороны, в рамках применяемых в международной торговле принципов и положений, предпримут необходимые меры по увеличению объема, распространению и обеспечению разнообразия долгосрочной и балансированной торговли.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СТАТЬЯ IV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Договаривающиеся Стороны, подчеркивая важность банковского сектора в развитии торгово-экономической деятельности между двумя странами, будут поддерживать сотрудничество банков, направленное на обеспечение достижения современных международных банковских стандартов.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 xml:space="preserve">СТАТЬЯ V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Договаривающиеся Стороны, с целью развития взаимной торговли, будут предпринимать необходимые меры по созданию благоприятных условий для обмена торгово-экономической информацией, поддерживать рабочие контакты и обмены торговыми делегациями, а также участие организаций и фирм в организуемых в их странах международных выставках, ярмарках и других торгово-ознакомительных мероприятиях.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СТАТЬЯ VI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Договаривающиеся Стороны, в соответствии с национальными законодательствами предпримут необходимые меры по освобождению от таможенных налогов, сборов и пошлин на временно ввозимые в их страны в некоммерческих целях для показа на выставках экспонаты и товары.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СТАТЬЯ VII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Договаривающиеся Стороны, в соответствии с международными нормами и правилами торговли обеспечат осуществление движения товаров, услуг и совместной деятельности, начатых согласно соглашениям, подписанным между фирмами и организациями обеих стран в рамках данного Договора и действующих законодательств обеих стран.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 xml:space="preserve">СТАТЬЯ VIII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 торговым соглашениям, подписанным в период действия данного Договора, но обязательства по которым в течение этого периода не выполнены, применяются положения данного Договора.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Разногласия, которые могут возникнуть между находящимися в торговых отношениях согласно данному Договору турецкими и казахстанскими фирмами, будут разрешаться в рамках заключенных между сторонами договоров, а также международных норм и положений, определенных международными организациями.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СТАТЬЯ IX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Договаривающиеся Стороны, в рамках действующего законодательства будут оказывать помощь в прохождении по автомобильным, железнодорожным, морским и воздушным путям сообщений товаров, отправляемых из страны одной из Договаривающихся Сторон в страну другой Договаривающейся Стороны, либо в третьи страны, либо груза, отправленного из третьей страны в период их транспортировки.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СТАТЬЯ Х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Оплаты, связанные с экономическими и торговыми отношениями, в случае, если не предусмотрен другой порядок, производятся в рамках действующих законодательств каждой страны согласно нормам, принятым на международном рынке и в свободно конвертируемой валюте.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СТАТЬЯ XI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Договаривающиеся Стороны будут поддерживать сотрудничество между странами в области инвестиций и технологий путем образования совместных предприятий в своих странах и на рынках третьих стран.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СТАТЬЯ XII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Договаривающиеся Стороны будут принимать меры по укреплению сотрудничества в области развития ресурсов нефти, природного газа и других источников энергии в их странах, их производства, транспортировки, маркетинга и по обеспечению возможностей участия в имеющихся и возможных проектах внутри каждой страны либо в третьих странах путем образования совместных предприятий, в этих целях будут оказывать поддержку заинтересованным организациям и предприятиям.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СТАТЬЯ XIII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Договаривающиеся Стороны, учитывая важную роль, занимаемую строительно-подрядным сектором во взаимных экономических отношениях, будут обеспечивать всевозможную поддержку проводимому в этой области сотрудничеству и в этих целях будут создавать благоприятные условия заинтересованным организациям и предприятиям.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СТАТЬЯ XIV</w:t>
      </w:r>
    </w:p>
    <w:bookmarkStart w:name="z2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Договаривающиеся Стороны, наряду с остальными, определили возможные области сотрудничества по следующим отраслям: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- сельское хозяйство и пищевая промышленность,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- производство машин и механизмов для пищевой промышленности,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- машинная инженерия и обработка металлов,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- информационные системы и коммуникации,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- транспорт,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- туризм,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- горнодобывающая промышленность (в особенности производство золота),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- кораблестроение,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- производство оборудования для железных дорог.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СТАТЬЯ XV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Договаривающиеся Стороны, с целью развития сотрудничества между учреждениями стандартизации обеих стран будут поддерживать заинтересованные организации.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СТАТЬЯ XVI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Договаривающиеся Стороны будут прилагать усилия по обеспечению возможностей обучения, технического сотрудничества, обмена специалистами между странами в области метеорологии.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СТАТЬЯ XVII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Договаривающиеся Стороны будут оказывать поддержку развитию радио- и телевещания и сети коммуникаций между странами путем применения передовых технологических возможностей.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СТАТЬЯ XVIII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Договаривающиеся Стороны будут принимать необходимые меры по развитию на самом высоком уровне двухсторонних отношений во всевозможных других, не охваченных данным Договором отраслях торгового, экономического и технического сотрудничества.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СТАТЬЯ XIX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Данный Договор не влияет на права и обязанности Договаривающихся Сторон, вытекающие из их действующих двухсторонних или многосторонних международных договоров.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СТАТЬЯ XX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Договаривающиеся Стороны подтвердили, что созданная согласно статье 1 Протокола об образовании Совместной Экономической Комиссии между Правительством Турецкой Республики и Правительством Республики Казахстан Совместная Турецко-Казахстанская Межправительственная Экономическая Комиссия уполномочена наблюдать за ходом выполнения данного Договора, рассматривать проблемы, которые могут возникнуть при его выполнении и еще более укреплять двухстороннее торговое, экономическое и техническое сотрудничество.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СТАТЬЯ XXI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осуществлении сотрудничества в рамках данного Договора, в случае возникновения необходимости, Договаривающиеся Стороны на основе взаимной договоренности могут вносить изменения и дополнения. На права и обязанности, вытекающие из данного Договора, не могут повлиять вносимые изменения и завершение действия Договора ранее даты введения их в действие.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СТАТЬЯ XXII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Данный Договор вступает в действие с даты оповещения сторон по дипломатическим каналам о завершении необходимых внутригосударственных процедур и действует в течение пяти лет.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Если за 6 месяцев до завершения срока действия данного Договора одна из Договаривающих Сторон письменно не известит другую о желании закончить его действие, данный Договор каждый раз автоматически продлевается на год.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Данный Договор составлен в двух экземплярах на турецком и казахском языке, каждый из которых имеет одинаковую юридическую силу и подписан 10 сентября 1997 г. в г. Алматы.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 За Правительство                      За Правительство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 Турецкой Республики                   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