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61f4" w14:textId="ea56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12 ноября 1997 г. N 1551 и от 21 ноября 1997 г. N 1636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1998 г. N 728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(Пункты 1,2 утратили силу - постановлением Правительства РК от 9 апреля 1999 г. N 391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P990391_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12 ноября 1997 г. N 1551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реализации Указа Президента Республики Казахстан" от 10 октября 1997 г. N 3655"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 "Штатная численность работников аппарата государственных органов Республики Казахстан" в графе "Количество, единиц", в строке "Минтрудсоцзащиты" цифру "159" заменить на цифру "170";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"Агентство по стратегическому планированию и реформам" цифру "478" заменить цифрой "467";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указанному постановлению "Лимит количества служебных легковых автомобилей для обслуживания работников аппарата государственных органов Республики Казахстан" в графе "Количество, единиц", в строке "Минтрудсоцзащиты" цифру "5" заменить цифрой "6".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