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adc" w14:textId="60cf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тепловой энергией города Кокшетау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1998 г. N 808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тепловой энергией города Кокшетау Северо-Казахстанской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акима Северо-Казахстанской области об обеспечении в 1998 году финансирования строительства Кокшетауской районной котельной N 2 в сумме 52 (пятьдесят два)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10 марта 1998 года N 193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производственного назначения и социальной сферы, финансируемых за счет средств республиканского бюджета в 1998 году на безвозвратной основе" следующие изменения: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перечне объектов производственного назначения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сферы, финансируемых за счет средств республиканского бюджета в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году на безвозвратной основе,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разделе "Сельское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"Объем капитальных вложений в ценах 1998 года (млн.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тенге)" цифру "552" заменить цифрой "441";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"Объем капитальных вложений в ценах 1998 года (млн.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тенге)" цифру "30" заменить цифрой "6";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"Мощность" цифру "2,8"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"Срок ввода в действие (год)" цифру "1998"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"Объем капитальных вложений в ценах 1998 года (млн.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тенге)" цифру "35" заменить цифрой "7";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"Мощность" цифру "3,5"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"Срок ввода в действие (год)" цифру "1998"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"Объем капитальных вложений в ценах 1998 года (млн.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тенге)" цифру "35" заменить цифрой "7";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"Мощность" цифру "3,5"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"Срок ввода в действие (год)" цифру "1998"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"Объем капитальных вложений в ценах 1998 года (млн.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тенге)" цифру "35" заменить цифрой "7";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"Мощность" цифру "3"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"Срок ввода в действие (год)" цифру "1998"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"Объем капитальных вложений в ценах 1998 года (млн.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тенге)" цифру "5" заменить цифрой "2";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"Мощность" цифру "3"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"Срок ввода в действие (год)" цифру "1998"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разделе "Коммунальное строительство":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"Объем капитальных вложений в ценах 1998 года (млн.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тенге)" цифру "347" заменить цифрой "458";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"Расширение и реконструкция районной котельной N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Кокшетау":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"Объем капитальных вложений в ценах 1998 года (млн.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тенге)" цифру "347" заменить цифрой "458";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"Мощность" цифру "100" заменить цифрой "200".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