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7d6f" w14:textId="5cf7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образования, культуры и здравоохранения Республики Казахстан и Главным Государственным Управлением по делам физической культуры и спорта Китайской Народной Республики о сотрудничестве в области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1998 г. N 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Утвердить Соглашение между Министерством образования, культуры
и здравоохранения Республики Казахстан и Главным Государственным
Управлением по делам физической культуры и спорта Китайской Народной
Республики о сотрудничестве в области спорта и физической культуры,
подписанное в Пекине 7 мая 1998 года.
     Премьер-Министр
  Республики Казахстан
                             СОГЛАШЕНИЕ
                               между
       Министерством образования, культуры и здравоохранения
                        Республики Казахстан
               и Главным Государственным Управлением
               по делам физической культуры и спорта
                   Китайской Народной Республики
      о сотрудничестве в области спорта и физической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образования, культуры и здравоохранения Республики
Казахстан и Главное Государственное Управление по делам физической
культуры и спорта Китайской Народной Республики, далее именуемые
Сторонами, исходя из стремления укреплять узы дружбы и
сотрудничества в сфере физической культуры и спорта между двумя
странами,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обменяются визитами спортивных делегаций для
ознакомления с различными направлениями деятельности и изучения
возможностей реализации программ обмена между двумя странами на
будущее. Количество членов делегаций и сроки визитов будут
согласовываться по 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содействие в продвижении к
сотрудничеству в наиболее интересных для обеих сторон деловых
проектов по спорту, а также предоставлению спортивных сооружений и
баз на территории другой Стороны по взаимной договоренности для
проведения учебно-тренировочных сборов и других спортивных
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обмен наблюдателями на спортивных и
иных мероприятиях, участие сборных команд по видам спорта в
двухсторонних и многосторонних спортивных соревнованиях и
учебно-тренировочных сборах, проводимых на территории другой
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обмен информацией и результатами
научных исследований в области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поощрять участие специалистов в семинарах,
курсах, научных конференциях по вопросам развития физической
культуры и спорта.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развитию научного исследования
физической культуры и спорта, обмену опытом производства спортивного
инвентаря и оборудования, а также проектирования и строительства
спортивных объектов.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обмениваться информацией и опытом работы по
деятельности в международных и правительственных организациях
занимающихся вопросами развития физической культуры и спорта.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и поощрять обмен специалистами в
области физической культуры и спорта, взаимовыгодное сотрудничество
между спортивными организациями, спортивными школами, федерациями по
видам спорта на основе их договоренностей.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будет содействовать созданию информационной
службы и создает условия для деятельности этой службы в рамках
законодательства своей страны. Информационная служба охватит
взаимообмен газет, журналов, брошюр, изданных по проблемам
физической культуры и спорта, а также непосредственное
сотрудничество между издательскими организациями в этой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сотрудничеству и обмену в области
борьбы против применения допинга.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виды деятельности, охваченные настоящим Соглашением, должны
соответствовать и осуществляться согласно действующим законам и иным
нормативным актам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Уполномоченные представители Сторон при необходимости или
просьбе другой Стороны встретятся для рассмотрения и реализации
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настоящим Соглашением Стороны осуществляют
обмен делегациями на нижеследующих условиях: Сторона, направляющая
делегацию несет расходы на международный транспорт и выезд за
границу; Сторона, принимающая делегацию, несет все расходы на
питание, жилье и транспорт за время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 даты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утрачивает силу через шесть месяцев с даты получения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Стороной письменного уведомления другой Стороной о ее намерении
прекратить действие настоящего Соглашения.
     Совершено в Пекине 7 мая 1998 года, в двух подлинных
экземплярах на казахском, китайском и русском языках. Все тексты
имеют одинаковую силу.
     В случае возникновения расхождений в толковании положений
настоящего Соглашения Стороны будут руководствоваться текстом на
русском языке.
     ЗА МИНИСТЕРСТВО                      ЗА ГЛАВНОЕ
     ОБРАЗОВАНИЯ,                         ГОСУДАРСТВЕННОЕ
     КУЛЬТУРЫ                             УПРАВЛЕНИЕ ПО
     И                                    ДЕЛАМ ФИЗИЧЕСКОЙ
     ЗДРАВООХРАНЕНИЯ                      КУЛЬТУРЫ И СПОРТА
     РЕСПУБЛИКИ                           КИТАЙСКОЙ НАРОДНОЙ
     КАЗАХСТАН                   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