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6cdc" w14:textId="96e6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лицензий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1998 года № 970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23 Указа Президента Республики Казахстан, имеющего силу Закона, от 27 января 1996 года №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акционерному обществу "Национальная атомная компания "Казатопром"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добычу урана на месторождениях Ирколь, расположенном на территории Кызылординской области, Семизбай, расположенном на территории Северо-Казахстанской области, Заречное, расположенном на территории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разведку апатитов на месторождении Дубравское, расположенном на территории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Выдать акционерному обществу "Финконкорд"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добычу полиметаллических руд на месторождениях Юбилейно-Снегирихинское и Анисимов Ключ, расположенных на территории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добычу флюорита на месторождении Караджал, расположенном на территории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восстановленным право недропользования финансово-инвестиционной корпорации "Алел" согласно лицензии серии МГ № 35а от 13 марта 1995 года на разведку золота на месторождении Суздальское, расположенном на территории Восточно-Казахстанской области, на основании решения Верховного Суда Республики Казахстан от 16 февраля 1998 года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8-01-7/7.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комитет Республики Казахстан по инвестициям.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