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6168" w14:textId="5036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индикативном плане социально-экономического развития Республики Казахстан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1998 года N 1044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индикативный план социально-экономического развития Республики Казахстан и одобрить содержащиеся в нем основные макроэкономические показатели на 1999 год, разработанные Комитетом по экономическому планированию Министерства энергетики, индустрии и торговли (далее - Комитет) с участием центральных исполнительных органов, ведомств Республики Казахстан, акимов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ведомствам Республики Казахстан, акимам областей, городов Астаны и Алматы до 15 ноября 1998 года представить в Комитет предложения по мероприятиям для включения в план действий Правительства Республики Казахстан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названных предложений руководствоваться Стратегией "Казахстан-2030", Планом мероприятий по реализации Программы действий Правительства Республики Казахстан на 1998-2000 годы, отраслевыми и функциональными программами, индикативным планом социально-экономического развития Республики Казахстан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обобщить предложения по плану действий Правительства Республики Казахстан на 1999 год и до 25 декабря 1998 года представить его в установленном порядке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торговли, Министерству государственных доходов, Комитету Республики Казахстан по регулированию естественных монополий и защите конкуренции до 20 декабря 1998 года в установленном порядке внести проекты постановлений Правительства Республики Казахстан по планово-регулирующей части индикативного плана на 1999 год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по программе государственных инвестиций, изменению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тарифов, предельному росту тарифов на продукцию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- естественных монополистов.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Основные макроэкономические показатели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экономического развития Республики Казахстан на 1999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"Основные показатели" - в новой редакции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Правительства РК от 31.05.99г. N 666а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P99666a_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 1997 г. ! 1998 г. ! 1999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!отчет    !отчет    !оценка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ВВП, млрд. тенге                      1672,1    1747,7    1824,1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в реальном выражении, %            101,7      97,5      98,5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Дефлятор ВВП                            16,1       7,2       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на душу населения, тыс.тенге       105,4     111,7    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%: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периода                       11,2       1,9      16,8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среднем за год                       17,4       7,1       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 тенге к доллару США в среднем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год                                  75,4      78,3     119,1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 государственного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млрд.тенге                              62,2      70,1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% к ВВП                               3,7       4,0      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Промышленность, млрд.тенге             809,7     801,5      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реальное изменение, %                 104,0      97,9      98,3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Сельское хозяйство, млрд.тенге         297       246,6     259,3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реальное изменение, %                 98,1      81,1      98,9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долл. США                 6899      5773,8     5185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долл. США                 7176      6574,7     5250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 в основной капитал,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млрд. тенге                             140       189,3      196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