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1f15" w14:textId="1311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юбилейной международной конференции Всемирной Организации Здравоохранения, посвященной 20-летию Алма-Атинской Декларации по развитию первичной медико-санитарной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1998 года № 1142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Учитывая значимость и чрезвычайную актуальность развития приоритетных направлений, в первую очередь, первичного звена здравоохранения, в целях реализации Указа Президента Республики Казахстан от 18 мая 1998 года № 3956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U983956_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первоочередных мерах по улучшению состояния здоровья граждан Республики Казахстан" (САПП Республики Казахстан, 1998г., № 16, ст.135)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образования, культуры и здравоохранения Республики Казахстан, акиму города Алматы по согласованию со Всемирной Организацией Здравоохранения провести в городе Алматы 27-28 ноября 1998 года юбилейную международную конференцию Всемирной Организации Здравоохранения, посвященную 20-летию Алма-Атинской Декларации по развитию первичной медико-санитарной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выделить Министерству образования, культуры и здравоохранения Республики Казахстан ассигнования для проведения указанного мероприятия за счет средств, предусмотренных в республиканском бюджете на 1998 год на здравоохранение.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 осуществить мероприятия по обеспечению общественного порядка и безопасности участников конференции.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оказать содействие в оформлении въездных и выездных документов участникам конференции.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