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5a08" w14:textId="38c5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августа 1998 года N 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1998 года № 1251. Утратило силу постановлением Правительства РК от 26 апреля 2006 года N 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7 декабря 1998 года N 1251 утратило силу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активизации работ по предпродажной подготовке и продаже имущества (активов) ликвидируемых организаций, признанных банкротами по инициативе государства,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августа 1998 года № 759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P980759_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предпродажной подготовки и продажи имущества (активов) ликвидируемых организаций, признанных банкротами по инициативе государства"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после слова "утверждении" дополнить словом "Правил";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Правилах предпродажной подготовки и продажи имущества (активов) ликвидируемых организаций, признанных банкротами по инициативе государства,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2-1)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утверждение плана продажи имущества ликвидируемой организации уполномоченным органом";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слова "уполномоченному органу" заменить словами "комитету кредиторов";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13 слова "уполномоченного органа" заменить словами "комитета кредиторов";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слова "стартовой" дополнить словами "(и минимальной - при голландском методе торгов)", слова "Возможность продажи в рассрочку включается в план продажи по согласованию с комитетом кредиторов."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"Размер первоначального взноса при продаже имущества (активов) организации в рассрочку не может быть меньше тридцати процентов от цены продажи, а период рассрочки не должен превышать трех месяцев";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24 и 25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В случае признания торгов несостоявшимися, продавец вправе вносить изменения в план продажи по согласованию с комитетом кредиторов. Изменения могут содержать иную структуру продаваемых лотов и/или иную стартовую (минимальную) цену;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Аукционы должны проводиться не ранее чем через десять календарных дней с даты публичного извещения об их проведении;";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37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"37. Информационное сообщение о проведении торгов должно быть опубликовано не менее чем за 10 дней до проведения торгов в официальных изданиях на казахском и/или русском языках".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Министерство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