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51e8" w14:textId="1d25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1998 года № 1302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бесперебойного обеспечения в зимних условиях тепловой энергией г. Кокшетау Правительства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резервного фонда Правительства Республики Казахстан за счет средств, предусмотренных на финансирование чрезвычайных ситуаций, включая ликвидацию чрезвычайных ситуаций природного и техногенного характера, на завершение строительства второго котлоагрегата Кокшетауской районной котельной № 2 акиму Северо-Казахстанской области 109 250 000 ( сто девять миллионов двести пятьдесят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Северо-Казахстанской области обеспечить ввод в эксплуатацию второго котлоагрегата Кокшетауской районной котельной № 2 в декабре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