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5be8" w14:textId="ecc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развития предпринимательства с участием женщин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года N 1323.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23 декабря 1998 года N 1323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социальной поддержки и развития предпринимательства с участием женщин Казахстана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поддержке малого бизнеса: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разрабатываемой Государственной программе развития и поддержки малого предпринимательства в Республике Казахстан на 1999-2000 годы специальный раздел мероприятий по организации и поддержке предпринимательских структур с преобладающим участием женщин;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 информировать Правительство Республики Казахстан о ходе развития предпринимательства с участием женщин.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банкам второго уровня разработать и принять собственные программы по кредитованию проектов предпринимательства с участием женщин, а также проведения необходимых консультационных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Банку Казахстана (по согласованию) ежеквартально обобщать информацию о проводимой банками второго уровня работе по развитию предпринимательства с участием женщин и представлять ее в Правительство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