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45986" w14:textId="51459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проекта "Приобретение воздушных судов"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1998 года № 1330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приобретения закрытым акционерным обществом "Эйр Казахстан" воздушных судов в соответствии с постановлением Правительства Республики Казахстан от 27 ноября 1998 года № 1200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P981200_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дальнейшему развитию отрасли гражданской авиации Республики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Осуществить финансирование проекта "Приобретение воздушных судов" за счет средств негосударственного внешнего займа под государственную гарантию Республики Казахстан в размере до 16 (шестнадцать) миллионов долларов США.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заемщиком по привлекаемому займу закрытое акционерное общество "Эйр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энергетики, индустрии и торговли Республики Казахстан включить в проект "Приобретение воздушных судов" в проект Программы государственных инвестиций на 1996-1998 годы в качестве инвестиционного проекта, финансируемого за счет средств негосударственного внешнего займа под государственную гарантию Республики Казахстан, и представить заключение по данному проекту в Министерство финансов Республики Казахстан для выдачи государственной гарантии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основании заключения Министерства энергетики, индустрии и торговли Республики Казахстан выдать иностранному кредитору государственную гарантию Республики Казахстан на сумму привлекаемого займа в пределах лимита государственных гарантий, утвержденного Законом Республики Казахстан от 9 декабря 1997 года "О республиканском бюджете на 1998 год"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Z970201_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заключить с закрытым акционерным обществом "Эйр Казахстан" соглашение по обеспечению его обязательств перед Республикой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установить предварительную единовременную плату за выдачу данной государственной гарантии в размере 0,02 % от суммы государственной гарантии.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транспорта и коммуникаций Республики Казахстан обеспечить контроль за целевым использованием привлеченных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постановления возложить на Первого заместителя Премьер-Министра Республики Казахстан Джандосова У.А.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(Корректор:  И.Склярова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Специалист: Э.Жакупова)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