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3243" w14:textId="af53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предупреждению роста кредиторской задолженности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1998 года N 1336. Утратило силу - постановлением Правительства РК от 27 октября 2004 г. N 1101 (P041101)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усиления финансового контроля за расходованием бюджетных средств, а также регулирования образования, погашения и предупреждения роста кредиторской задолженности государственных учреждений в соответствии с пунктом 1 статьи 44 Гражданского кодекса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 1 января 1999 года все гражданско-правовые сделки, заключаемые государственными учреждениями за счет бюджетных денег, проходят регистрацию в территориальных органах казначейства. При регистрации производится проверка соответствия суммы заключаемой сделки годовым сметным (бюджетным) назначениям, либо выделенным лимитом бюджетных денег, в зависимости от установленного Министерством финансов Республики Казахстан распределения видов расходов на группы по степени их обеспечения бюджетными деньгами.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учреждения, заключающие гражданско-правовые сделки за счет государственного бюджета, обязаны заключать их на срок не более одного финансового года. Сделки, заключаемые на срок более одного финансового года, регистрируются в территориальных органах казначейства только после согласования с Министерством финансов Республики Казахстан или соответствующим финансовым органом.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 и дополнениями, внесенными постановлением Правительства РК от 5.06.99г.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Сделки, заключаемые государственными учреждениями за счет государственного бюджета, считаются совершенными после их регистрации в территориальных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Гражданско-правовые сделки, заключенные сроком на один финансовый год и зарегистрированные в территориальных органах казначейства, но не завершенные в текущем финансовом году, подлежат перерегистрации в следующем финансовом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Товары, работы (услуги), приобретенные государственными учреждениями в долг, сверх объема сметных (бюджетных) назначений или выделенных лимитов, не подлежат оплате за счет бюджетных денег. За несанкционированные приобретения несут ответственность руководители государственных учреждений в порядке, установленном законодательством.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до 21 декабря 1998 года произвести распределение видов расходов государственного бюджета на группы с целью ограничения принятия государственными учреждениями соответствующих финансовых обязательств: по годовым сметным (бюджетным) назначениям, по фактически выделенным лимитам бюджетных средств и по расходам без оформления сделок.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до 1 апреля 1999 года представить на утверждение Правительства Республики Казахстан Правила регистрации гражданско-правовых сделок, заключаемых государственными учреждениями за счет бюджетных денег.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казначейства Министерства финансов Республики Казахстан до 1 апреля 1999 года производить регистрацию гражданско-правовых сделок государственных учреждений без взимания платы за регистрацию по временному порядку, определенному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 1 января 1999 года и подлежит опубликованию.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