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da18" w14:textId="536d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решении Экономического Суда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1998 года № 1341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решения Экономического Суда Содружества Независимых Государств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Алматинской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сельского хозяйства Республики Казахстан принять меры по обеспечению исполнения решения Экономического Суда Содружества Независимых Государств от 3 октября 1996 года № С-1/15-96 путем поставки в Российскую Федерацию зерна в количестве 39 713 (тридцать девять тысяч семьсот тринадцать) тонн в обмен на поставленные из Российской Федерации в Республику Казахстан автомобили ГАЗ-31029 или возмещения убытков, причиненных недопоставкой соответствующего объема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стоимость недопоставленного зерна определить исходя из средневзвешенной цены зерновых культур, установленной на дату вынесения указанного в подпункте 1) настоящего пункта решения Экономического Суда Содружества Независимых Государств, техассортимента и качества зерновых культур (в соответствующих пропорциях), которые фактически были поставлены в Российскую Федерацию.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за счет средств резервного фонда Правительства Республики Казахстан оплатить судебные издержки по делу в сумме 1500000 ( один миллион пятьсот тысяч) расчетных билетов Национального Банка Республики Беларусь, эквивалентной - 7050 (семь тысяч пятьдесят)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