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838e" w14:textId="ff6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"Иртышский химико-металлургический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1999 года N 62. Утратило силу - постановлением Правительства РК от 27 июля 1999 г. N 1070 ~P991070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акционерного общества "Иртышский химико- металлургический завод" банкротом и в соответствии со статьей 2 Закона Республики Казахстан "О банкротстве"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учитывая важное стратегическое значение акционерного общества "Иртышский химико- металлургический завод" для экономики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акционерного общества "Иртышский химико-металлургический завод"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покупателем имущественного комплекса акционерного общества "Иртышский химико-металлургический завод" производства по переработке не менее 3000 тонн концентрата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стартовую цену конкурсной массы не ниже суммы требований кредиторов первой и третьей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конкурсной массы при участии представителей Министерства энергетики, индустрии и торговли и Департамента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потенциального инвестора для финансирования работ по реструктуризации и подготовке в зимних условиях на время проведения процедуры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включение затрат потенциального инвестора в административные затраты, связанные с проведением процедуры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торгам допускаются юридические лица, имеющие опыт работы в редкоземельной и редкометальной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гарантийный взнос для участия в торгах составляет не менее 100 процентов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предоставить потенциальному инвестору, участвовавшему в финансировании в период проведения процедуры банкротства, гарантии по возврату суммы затрат в счет оплаты гарантийного взноса в случае, если победителем будет объявлено другое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определить обязательства покупателя по погашению требований кредиторов четвертой очереди по согласованию с полномочным представителем таких кредиторов в случае недостаточности средств от реализации конкурсной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