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2c57" w14:textId="848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1999 года № 130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Азербайджанской Республики о сотрудничестве в области связи, совершенное в городе Баку 23 октября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Правительством Азербайджанской Республики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 РК, 2000 г., N 2, ст. 20)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(Вступило в силу 8 апреля 1999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спецвыпуск N 2, сентябрь 2000 года, стр. 169)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Азербайджанской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развитию существующих связей между народами Республики Казахстан и Азербайджанской Республики, основанных на равноправии и взаимовыгодном сотрудничестве,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двусторонние отношения в области телекоммуникаций и почтовой связи должны строиться в соответствии с положениями актов Всемирного почтового союза и рекомендациями Международного союза электросвязи, а также иными международными договорами,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взаимодействие и сотрудничество в области телекоммуникаций и почтовой связи должны развиваться на основе взаимопомощи,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установить тесные правовые, экономические и технологические отношения для обеспечения бесперебойного функционирования средств связи между Сторонами,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Продолжать и расширять сотрудничество в области телекоммуникаций и почтовой связи, в соответствии с общепринятыми нормами и принципами международного права, национальными законодательствами государств Сторон, положениями актов Всемирного почтового союза и рекомендациями Международного союза электросвязи, действовать в объемах своих полномочий и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всех изменениях в организации телекоммуникаций и почтовой связи, а также о порядке взаимных расчетов за услуги связи предварительно оповещать друг друга за три месяца до предлагаемой даты начала этих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Гарантировать осуществление свободного транзита через территорию своих государств всех видов услуг телекоммуникаций, почтовых отправлений и специальной связи, передачу программ телевидения и радиовещания на взаимовыгодных условиях. Транзит осуществляется по предварительной договоренности и утвержденными органами Сторон маршруту, расписанию и тарифам.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обмена денежными почтовыми переводами между Республикой Казахстан и Азербайджанской Республикой и осуществление взаимных расчетов денежной наличностью определяется специальными Соглашениями между соответствующими ведомствами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 платежи, вытекающие из выполнения настоящего Соглашения в области электросвязи, будут производиться в соответствии с соглашениями, действующими между администрациями связи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взаиморасчеты по предоставлению услуг связи будут осуществляться централизованно через соответствующие службы и уполномоченные банки в соответствии с действующим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применять друг другу дискриминационных мер, препятствующих или затрудняющих деятельность администраций связи Сторон в третьих государствах и в соответствующих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друг другу содействие в организации распространения радио и телевизионных программ и периодических изданий другой Стороны по подписке и в розницу на территории своего государства в объемах, установленных договорами и соглашениями между Сторонами или их соответствующими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координировать, в рамках своей компетенции, использование радиочастот в приграничных районах действующими правилами и национальным законодательством своего государства, международными договорами, рекомендациями Международного союза электросвязи. Такая координация осуществляется путем обмена корреспонденцией или подписания отдельных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предприятия связи, участвующие в предоставлении услуг, несут равную ответственность перед потребителями за своевременное и качественное обслуживание. Порядок рассмотрения жалоб на некачественную работу международных линий связи определяется актами Всемирного почтового союза и рекомендациями Международного союза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русский и английский язык для обмена служебной информацией между телефонистами, телеграфистами, техническим персоналом, почтовыми работниками предприятий связи, а также для обмена служебными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почтовых отправлений и телеграмм, пересылаемых государствами Сторон, оформляются на русском языке или латинскими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телеграмм могут приниматься и передаваться латинскими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технологических процессах передачи межгосударственных сообщений и информации Стороны применяют на предприятиях связи единое учетно-отчетное время - московское.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взаимодействию своих систем оперативно-технического управления в соответствии с действующими технологическими процессами.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приоритетную передачу сообщений по средствам связи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взаимную помощь при ликвидации последствий аварий на межгосударственных линиях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взаимодействия при проведении восстановительных работ разрабатывается и согласовывается администрациями связи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нормы и правила строительства и эксплуатации объектов связи, имеющих межгосударственное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по вопросам толкования и применения настоящего Соглашения, решать путем переговоров своих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письменному согласию Сторон могут вноситься изменения и дополнения, которые оформляются протоколами, являющимися его неотъемлемой частью, и вступают в силу согласно приложениям статьи 16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будет автоматически продлеваться на последующие пятилетние сроки, если ни одна из Сторон, за шесть месяцев до окончания очередного периода,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утрачивает силу по истечении шести месяцев после получения такого уведомления и полного выполнения обязательств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Правительством Республики Казахстан и Правительством Азербайджанской Республики о сотрудничестве в области электрической и почтовой связи от 24 февраля 1993 года считать действующим в части, не противоречащей настоящему Соглашению.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Баку 23 октября 1998 года в двух экземплярах, каждый на казахском, азербайджанском и русском языках. При этом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относительно толкования положений настоящего Соглашения,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Специалист: Э.Жакупова)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