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d861" w14:textId="bf8d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комиссии по делам семьи и женщин при акиме области (городов Астаны и Алматы)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1999 года N 194. Утратило силу - постановлением Правительства РК от 28 февраля 2006 года N 138 (P060138).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28.02.2006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Указа Президента Республики Казахстан "О национальной комиссии по делам семьи и женщин при Президенте Республики Казахстан"  </w:t>
      </w:r>
      <w:r>
        <w:rPr>
          <w:rFonts w:ascii="Times New Roman"/>
          <w:b w:val="false"/>
          <w:i w:val="false"/>
          <w:color w:val="000000"/>
          <w:sz w:val="28"/>
        </w:rPr>
        <w:t xml:space="preserve">U984176_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Типовое положение о комиссии по делам семьи и женщин при акиме области (городов Астаны и Алматы).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Астаны, Алматы в двухнедельный срок утвердить положения о комиссиях по делам семьи и женщин при акимах областей, городов Астаны и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марта 1999 года № 194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Типовое положение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комиссии по делам семьи и женщин при акиме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(городов Астаны и Алматы)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по делам семьи и женщин при акиме области (городов Астаны и Алматы) (в дальнейшем - Комиссия) является консультативно- совещательным органом при акиме области, городов Астаны и Алматы (в дальнейшем - аким).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Правовую основу деятельности Комиссии составляют Конституция и законы Республики Казахстан, акты Президента и Правительства Республики Казахстан, иные нормативные правовые акты Республики Казахстан, решения акима, рекомендации и предложения Национальной комиссии по делам семьи и женщин при Президенте Республики Казахстан, а также настоящее Положение. 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2. Основные задачи Комиссии 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Комиссии являются: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в соответствии с определенными приоритетами и рекомендациями Национальной комиссии по делам семьи и женщин при Президенте Республики Казахстан комплексных региональных (областных, городских и районных) программ по вопросам семьи, женщин и детей;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осуществлении иных мероприятий по социальной, экономической, юридической и психологической поддержке семьи, женщин и детей;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комплексного анализа процессов воспроизводства и состояния здоровья населения, охраны материнства и детства, социально- экономических условий проживания семей;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формировании информационной базы по вопросам реального положения семьи, женщин и детей в экономической, социальной, политической и культурной жизни общества;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содействие расширению представительства женщин в местных представительных и исполнительных органах;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выработка и участие в реализации предложений по вопросам развития малого и среднего бизнеса с привлечением женщин;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рассмотрении предложений и проектов решений местных представительных и исполнительных органов, а также общественных объединений (по согласованию), направленных на улучшение положения семьи, женщин и детей;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содействие в осуществлении социальной поддержки многодетным и малообеспеченным семьям, обеспечении школьного всеобуча, в организации летнего отдыха детей-сирот, реализации иных социальных проектов по вопросам семьи, женщин и детей;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подготовка для местных представительных и исполнительных органов рекомендаций и предложений по вопросам, входящим в компетенцию Комиссии;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взаимодействие со средствами массовой информации с целью более полного и объективного отражения аспектов положения семьи, женщин и детей в регионе;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сотрудничество в пределах своей компетенции со всеми заинтересованными организациями, а также проведение региональных конференций, семинаров, совещаний по вопросам семьи, женщин и детей;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координация деятельности и методическое обеспечение аналогичных по функциям нижестоящих Комиссий; 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3. Полномочия Комиссии 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пределах своей компетенции вправе: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приглашать и заслушивать на своих заседаниях руководителей государственных органов, непосредственно подчиненных и подотчетных акиму;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в установленном порядке необходимые для осуществления своей деятельности документы, материалы и информацию;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руководителям соответствующих местных государственных органов предложения о проведении проверок и служебных расследований по допущенным фактам нарушения законов, регламентирующих вопросы семьи, женщин и детей;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привлекать в установленном порядке в качестве внештатных экспертов авторитетных и профессионально подготовленных представителей общественности для участия в подготовке заседаний Комиссии, проверках и разработке региональных программ;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координировать и контролировать деятельность аналогичных по функциям нижестоящих комиссий;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содействовать выдвижению на руководящие должности кандидатур из числа женщин;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направлять статистические, аналитические, методические и иные информационные материалы, а также предложения в местные государственные органы, общественные объединения и иные организации в целях улучшения положения семьи, женщин и детей.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 итогам рассмотрения поступивших обращений граждан, сообщений средств массовой информации Комиссия может направлять материалы на рассмотрение соответствующего государственного органа или должностного лица для принятия решения по существу. 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4. Организация работы Комиссии 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осуществляет свою деятельность на основании Положения, утвержденного акимом в соответствии с настоящим Типовым положением.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Комиссию возглавляет председатель, назначаемый акимом по согласованию с председателем Национальной комиссий по делам семьи и женщин при Президенте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 может иметь заместителя.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Комиссию, как правило, входят представители местных государственных органов и иных организаций.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Количественный и персональный состав Комиссии определяется акимом по предложению председателя Комиссии.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Заседания Комиссии проводятся по мере необходимости, но не реже одного раза в квартал.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принимает решения простым большинством голосов от числа присутствующих на заседании членов Комиссии. При равенстве голосов голос председательствующего является решающим.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Заседание Комиссии считается правомочным, если на нем присутствует не менее 2/3 от общего числа членов Комиссии.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Комиссии оформляются протоколом.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Председатель Комиссии: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и осуществляет руководство деятельностью Комиссии;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формирует повестки дня заседаний Комиссии;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созывает заседания Комиссии и председательствует на них. В отсутствие председателя Комиссии по его поручению председательствует на заседаниях заместитель или один из членов Комиссии;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 числа членов Комиссии определяет докладчика по вопросу, 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включенному в повестку дня заседания Комиссии;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ежеквартально отчитывается перед акимом и председателем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комиссии по делам семьи и женщин при Президенте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об итогах работы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иные полномочия, предусмотренные решением акима.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5. Обеспечение деятельности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Информационно-аналитическое и организационное обеспечение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Комиссии осуществляется его секретариатом, функции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которого выполняет одно из структурных подразделений аппарата акима.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