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e30" w14:textId="8028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обращения и погашения специальных валютных государственных облигаций со сроком обращения пять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1999 года N 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пенсионных активов накопительных пенсионных фондов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выпуска, обращения и погашения 
специальных валютных государственных облигаций со сроком обращения пять 
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совместно с 
Национальным Банком Республики Казахстан, как финансовым агентом, 
организовать выпуск в обращение специальных валютных государственных 
облигаций со сроком обращения пять лет путем обмена государственных 
казначейских обязательств и национальных сберегательных облигаций, 
номинированных в тенге, приобретенных накопительными пенсионными фондами 
за счет пенсионных активов и находящихся в их портфеле по состоянию на 3 
апреля 1999 года, на специальные валютные государственные облигации со 
сроком обращения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обмен осуществляется на добровольной основе путем 
подачи компаниями по управлению пенсионными активами письменных заявок 
Национальному Банку Республики Казахстан (для сведения Национальной 
комиссии Республики Казахстан по ценным бумагам) в срок до 8 апреля 1999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 и 
подлежит опубликованию.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Правительства         
                                          Республики Казахстан 
                                      от 5 апреля 1999 года N 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Правила выпуска, обращения и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специальных валютных государственных облигаций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со сроком обращения пять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выпуска, обращения и 
погашения специальных валютных государственных облигаций со сроком 
обращения пять лет (далее - специальные валютные государственные 
облигации).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Специальные валютные государственные облигации (АВМЕКАМ) 
номинальной стоимостью 100 долларов США выпускаются Министерством финансов 
Республики Казахстан (далее - Эмитент) от лица Правительства Республики 
Казахстан с целью защиты пенсионных активов накопительных пенсионных 
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Выпуск специальных валютных государственных облигаций 
осуществляется путем обмена государственных казначейских обязательств и 
национальных сберегательных облигаций, номинированных в тенге,
приобретенных накопительными пенсионными фондами за счет пенсионных 
активов и находящихся в их портфеле по состоянию на 3 апреля 1999 года, на 
специальные валютные государственные облигации.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Обмен осуществляется путем досрочного выкупа Министерством 
финансов Республики Казахстан государственных казначейских обязательств и 
национальных сберегательных облигаций и использования полученной выручки в 
тенге для оплаты специальных валютных государственных облигаций. Выкуп 
производится по текущей стоимости государственных казначейских 
обязательств и национальных сберегательных облигаций, согласованной с 
Национальным Банком Республики Казахстан. Оплата покупки специальных 
валютных государственных облигаций производится в тенге по курсу 88,3 
тенге за один доллар США.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Правительства РК 
от 28 октября 2001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Специальные валютные государственные облигации, предоставляют 
владельцам право на получение их номинальной стоимости при погашении и на 
получение вознаграждения (интереса) в размере 6,14 % годовых, при этом для 
исчисления суммы вознаграждения за соответствующий период используется 
количество календарных дней в расчетном периоде обращения специальных 
валютных государственных облигаций и 365 дней в году.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Правительства 
РК от 4 августа 2000 г. N 1201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P001201_ </w:t>
      </w:r>
      <w:r>
        <w:rPr>
          <w:rFonts w:ascii="Times New Roman"/>
          <w:b w:val="false"/>
          <w:i w:val="false"/>
          <w:color w:val="000000"/>
          <w:sz w:val="28"/>
        </w:rPr>
        <w:t>
  (вступает в силу с 10 апреля 
2000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Специальные валютные государственные облигации имеют 
бездокументарную форму, размещаются и обращаются путем ведения 
соответствующих записей на счетах "депо" их держателей в закрытом 
акционерном обществе "Центральный депозитарий ценных бумаг" (далее 
- Депозитарий) и на счетах "депо", открытых у Первичных Дилеров на рынке 
государственных ценных бумаг по их инвесторам.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Финансовым агентом, осуществляющим погашение специальных валютных 
государственных облигаций выступает Национальный Банк Республики 
Казахстан. Взаимоотношения между Эмитентом и Финансовым агентом 
регулируются действующим законодательством Республики Казахстан и 
настоящими Правилами.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2. Обращение специальных валютных государственных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Обращение специальных валютных государственных облигаций 
начинается с 12 апреля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Все операции со специальными валютными государственными 
облигациями на вторичном рынке осуществляются в соответствии с действующим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Учет и перемещение прав собственности на специальные валютные 
государственные облигации осуществляются через Депозитарий путем внесения 
соответствующих записей на счете "депо" продавца и покупателя на основании 
письменных поручений и/или электронных поручений держателей специальных 
валютных государственных облигаций.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3. Выплата вознаграждения (интереса) и погашение специальных валютных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государственных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 специальным валютным государственным облигациям 
устанавливается ставка вознаграждения (интереса) в размере 6,14%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Начисление вознаграждения (интереса) по специальным валютным 
государственным облигациям начинается со дня размещения - 9 апреля 1999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Выплата вознаграждения (интереса) по специальным валютным 
государственным облигациям производится через каждые 6 месяцев (182-183 
календарных дня) с даты размещения специальных валютных государственных 
облигаций, т.е. 9 октября и 9 апреля ежегодно до даты погашения в тенге по 
официальному курсу Национального Банка Республики Казахстан на день 
выплаты, установленному на основе рыночного 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Дата погашения специальных валютных государственных облигаций - 8 
апреля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Погашение специальных валютных государственных облигаций 
производится путем выплаты их номинальной стоимости в тенге по 
официальному курсу Национального Банка Республики Казахстан на день 
выплаты, установленному на основе рыночного 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Финансовый агент не позднее трех рабочих дней до даты завершения 
обращения специальных валютных государственных облигаций и/или до даты 
выплаты вознаграждения (интереса) по ним направляет Эмитенту сводную 
ведомость, включающую сведения о количестве специальных валютных 
государственных облигаций, по которым производится начисление 
вознаграждения (интереса) и/или погашение по каждому Первичному Дилеру на 
рынке государственных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Погашение и выплата вознаграждения по специальным валютным 
государственным облигациям осуществляются за счет средств республиканского 
бюджета путем перевода денег на счета Первичных Дилеров на рынке ГЦБ, в 
соответствии со сводной ведомостью Финансового агента, формируемой на 
основании данных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Эмитент вправе осуществлять досрочное погашение специальных 
валютных государственных облигаций (в том числе путем предложения к обмену 
их на другие государственные ценные бумаги) с выплатой вознаграждения за 
время их фактического нахождения в обращении в очередном периоде 
начисления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Платежи по досрочно погашаемым специальным валютным государственным 
облигациям осуществляются в тенге по официальному курсу Национального 
Банка Республики Казахстан на дату, предшествующую дате досрочного 
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Эмитента о досрочном погашении доводится до Финансового 
агента (по согласованию) за 10 рабочих дней до даты такого погашения, 
который, в свою очередь, не позднее, чем за 5 рабочих дней сообщает об 
этом первичным дилерам.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Дополнены пунктом 18 - постановлением Правительства 
РК от 4 августа 2000 г. N 1201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P001201_ </w:t>
      </w:r>
      <w:r>
        <w:rPr>
          <w:rFonts w:ascii="Times New Roman"/>
          <w:b w:val="false"/>
          <w:i w:val="false"/>
          <w:color w:val="000000"/>
          <w:sz w:val="28"/>
        </w:rPr>
        <w:t>
  (вступает в силу с 10 апреля 
2000 г.).
     19. Порядок налогообложения по операциям со специальными валютными 
государственными облигациями определяется в соответствии с налоговым 
законодательством Республики Казахстан. 
&lt;*&gt;
     Сноска. Дополнены пунктом 19 - постановлением Правительства 
РК от 4 августа 2000 г. N 1201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P001201_ </w:t>
      </w:r>
      <w:r>
        <w:rPr>
          <w:rFonts w:ascii="Times New Roman"/>
          <w:b w:val="false"/>
          <w:i w:val="false"/>
          <w:color w:val="000000"/>
          <w:sz w:val="28"/>
        </w:rPr>
        <w:t>
  (вступает в силу с 10 апреля 
2000 г.).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