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e18" w14:textId="466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"Республиканский фонд ипотечного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поддержки реформ в сельском хозяйстве и развития рыночных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открытое акционерное общество "Республиканский фонд ипотечного кредитования" (далее - Общество) со 100-процентным участием государства в уставном капитале в сумме 50 (пятьдесят) миллионов тенге за счет средств, предусмотренных Министерству сельского хозяйства Республики Казахстан в республиканском бюджете на 1999 год на государственную поддержку реформ в сельском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утвердить и зарегистрировать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Обществу следующие основные направления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гарантий возврата кредитов, выданных под залог земли и прав землепользования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оценке стоимости земельных участков и права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землепользования и по оформлению документов о залоге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 и права землепользования в обеспечение ипотечных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