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e722" w14:textId="634e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ложении города Алматы для проведения 36-й Годовой встречи Азиатского Банка Развития в 200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1999 года № 6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внешнеполитического и инвестиционного имиджа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Агентства Республики Казахстан по экономическому планированию о предложении города Алматы для проведения 36-й Годовой встречи Азиатского Банка Развития в 2003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экономическому планированию подготовить запрос и организовать необходимую работу с Азиатским Банком Развития по проведению 36-й Годовой встречи Азиатского Банка Развития в 2003 году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- Министра финансов Республики Казахстан Джандосова Ураза Али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