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5a46" w14:textId="ff45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сельского хозяйства Республики Казахстан и Министерством земледелия Венгерской Республики о сотрудничестве в области сельского хозяйства и перерабатывающей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1999 года № 668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между Министерством сельского хозяйства Республики Казахстан и Министерством земледелия Венгерской Республики о сотрудничестве в области сельского хозяйства и перерабатывающей промышленности, совершенное в городе Будапеште 7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между Министерством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Казахстан и Министерством земледелия Венгерской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о сотрудничестве в области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хозяйства и перерабатывающей промышленности 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сельского хозяйства Республики Казахстан и Министерство земледелия Венгерской Республики, далее именуемые "Сторонами":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учитывая, что развитие в области сельского хозяйства будет взаимовыгодным для обеих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желая укрепить сотрудничество между двумя странами в области сельского хозяйства и в смежных с ними областях,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исходя из намерения содействовать созданию высокопродуктивного сельскохозяйственного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признавая, что такое сотрудничество будет в дальнейшем способствовать расширению дружественных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сотрудничества в области сельского хозяйства, включая растениеводство, животноводство, хранение и переработку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особое значение будет придаваться следующим направлениям и сферам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внедрения технологии выращивания кукурузы на зерно, а также подсолнечника и применения посевных семян венгерского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комплексных технологий выращивания и переработки зеленого горошка и фасоли;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молочное животноводство и птицеводство;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средства защиты растений и животных, повышение качества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генетическим материалом и проведение сортоиспытаний сельскохозяйственных культур в различных экосистемах;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диагностика и профилактика в ветеринарной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системы и технологии для подготовки сельхозпродукции к продаже в оптовой и розничной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проведение семинаров и конференций, встреч в любой из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трехстороннее сотрудничество (с третьими странами - донорами или международными финансируемыми организациями) по развитию рыночно ориентированных форм и субрегиональных проектов по производству, хранению, переработке, доставке и маркетингу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поощрение создания совместных предприятий в государственном и частном секторе обеих стран, включая маркетинг сельскохозяйственной продукции на внешнем и внутреннем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сотрудничества, предусмотренного в статье 1 и обеспечения необходимых контрактов будет образована Совместная комиссия, состоящая из представителей сторон по 4 от каждой.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будет собираться один раз в два года поочередно в Алматы и Будапеште в сроки заранее оговоренные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комиссия подготовит рабочий план на ближайший период, включающий общее направление деятельности, обзор достигнутых результатов, меры по обеспечению и определению финансовых аспектов сотрудничества. Достигнутые результаты сотрудничества за прошедший период будут рассматриваться на каждом заседании комиссии и фиксироваться в протоколах встреч.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для практического осуществления оговоренных в статье 1 настоящего Соглашения направлений и сфер сотрудничества будут обмениваться специалистами в этих областях. Расходы, связанные с командировкой специалистов, а также с их передвижением, проживанием и питанием внутри страны, оплачивает направляющая сторона. Принимающая сторона должна быть проинформирована направляющей стороной о приезде этих специалистов за месяц до их прибытия.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Министерство сельского хозяйства Республики Казахстан и Министерство земледелия Венгерской Республики будут нести функции координирующих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5 лет и вступит в силу с момента получения Сторонами последней дипломатической ноты о выполнении ими соотвествующих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спорных вопросов, возникших в процессе осуществления положений данного Соглашения, Стороны будут осуществлять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быть внесены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 шесть месяцев до окончания срока действия настоящего Соглашения ни одна из Сторон не уведомит другую Сторону о прекращении действия Соглашения, то оно автоматически продлевается на пять лет. В случае прекращения действия настоящего Соглашения, деятельность, начатая ранее в соответствии с его условиями должна быть завершена.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Совершено в г. Будапеште 7 октября 1996 года, в двух подлинных экземплярах, каждый на казахском, венгерском и русском языках, причем все тексты имеют одинаковую силу.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в толковании текстов настоящего Соглашения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За Министерство сельского                  За Министерство             земледелия хозяйства                   Венгерской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Д.Кушенова)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