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61b4" w14:textId="8cb6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передаче осужденных к лишению свободы для дальнейшего отбывания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1999 года N 718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Конвенции о передаче осужденных к лишению свободы для дальнейшего отбывания наказания".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Проект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Закон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"О ратификации Конвенции о передаче осужденных к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лишению свободы для дальнейшего отбывания наказания"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Ратифицировать Конвенцию о передаче осужденных к лишению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свободы для дальнейшего отбывания наказания, совершенную в городе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Москве 6 марта 1998 года.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Конвенция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передаче осужденных к лишению 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для дальнейшего отбывания наказания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Государства - участники Содружества Независимых Государств, именуемые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далее Договаривающимися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исходя из принципа государственного суверенитета,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желая развивать сложившиеся отношения взаимного уважения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учитывая, что отбывание осужденными наказания в государстве, гражданами которого они являются, и лицами без гражданства, постоянно проживающими на его территории, способствует более эффективному достижению цели исполнения наказания,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принципом гуманности,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Для достижения целей настоящей Конвенции нижеуказанные термины означают: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"Государство вынесения приговора" - Договаривающаяся Сторона, судом которой вынесен приговор об осуждении лица к наказанию в виде лишения свободы;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"Государство исполнения приговора" - Договаривающаяся Сторона, которой передается для отбывания наказания лицо, осужденное к лишению свободы;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"компетентный орган" - государственный орган, который в соответствии с национальным законодательством и настоящей Конвенцией принимает решения о передаче осужденных к лишению свободы для дальнейшего отбывания наказания;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"осужденный" - лицо, осужденное судом одной из Договаривающихся Сторон за совершение преступления к наказанию в виде лишения свободы;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"близкие родственники" - лица, состоящие в родстве, согласно действующему национальному законодательству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каждой из Договаривающихся Сторон, а также лица без гражданства, постоянно проживающие на ее территории, осужденные к лишению свободы в другой Договаривающейся Стороне, могут в соответствии с положениями настоящей Конвенции передаваться для отбывания наказания Договаривающейся Стороне, гражданами которой они являются или на территории которой постоянно проживают (если являются лицами без гражданства).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осуждении лица и его местонахождении должны быть письменно уведомлены соответственно судом и органом, исполняющим наказание, дипломатические представительства или консульские учреждения Договаривающейся Стороны, гражданином которой осужденный является или на территории которой постоянно проживает (если является лицом без гражданства), а также его близкие родственники, законный представитель и адвокат для реализации их прав на обращение с ходатайством о передаче.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Просьба о передаче осужденного может исходить как от Государства вынесения приговора, так и от Государства исполнения приговора.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ходатайством о передаче осужденного вправе обращаться в компетентный орган Договаривающихся Сторон сам осужденный, его близкие родственники, законный представитель и адвокат.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Договаривающейся Стороны в 40-дневный срок о принятом решении сообщает в письменной форме обратившемуся с ходатайством о передаче. Решение об отказе в передаче должно быть мотивированным.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возможности передачи и ее юридических последствиях осужденному либо его законному представителю должно быть письменно разъяснено должностными лицами центральных или территориальных органов управления уголовно- исполнительной системы Государства вынесения приговора.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осужденного к лишению свободы может быть осуществлена при наличии следующих условий: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приговор суда об осуждении лица к лишению свободы вступил в законную силу;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ходатайство о передаче со стороны указанных лиц в части 2 статьи 4 настоящей Конвенции;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письменное согласие осужденного или в случае, если осужденный в силу возраста, физического или психического состояния не может свободно выражать свою волю, - согласие его законного представителя;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 осуждено за такие деяния, которые по законам Договаривающихся Сторон, осуществляющих прием-передачу, являются преступлениями, влекущими наказание в виде лишения свободы;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момент получения просьбы о передаче срок лишения свободы, который не отбыт, составляет не менее шести месяцев;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согласие Государства вынесения приговора и Государства исполнения приговора о передаче и приеме осужденного.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осужденного не производится, если: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наказание не может быть исполнено на территории Государства исполнения приговора вследствие истечения срока давности или по иному основанию, предусмотренному законодательством этого государства;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Государства исполнения приговора за совершенное деяние он понес наказание или был оправдан, либо дело было прекращено, а равно, если лицо освобождено от наказания компетентным органом этого государства;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может нанести ущерб интересам Государства вынесения приговора или государства, гражданином которого является осужденный.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передаче осужденного может быть отказано, если им не возмещен ущерб, нанесенный преступлением.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настоящей Конвенции компетентные органы Договаривающихся Сторон сносятся друг с другом непосредственно.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в течение месяца со дня вступления для нее в силу Конвенции сообщает депозитарию наименование своего компетентного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передачи осужденного для отбывания наказания компетентный орган одной Договаривающейся Стороны обращается к компетентному органу другой Договаривающейся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Просьба составляется в письменной форме и к ней прилагаются: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личности осужденного (фамилия, имя, отчество, дата и место рождения);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гражданстве осужденного или его постоянном месте жительства;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статей закона, из которых видно, что деяния, за которые лицо осуждено к лишению свободы, являются преступлением в Государстве исполнения приговора;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согласие осужденного на его передачу для исполнения приговора на территории Договаривающейся Стороны, гражданином которой он является или на территории которой имеет постоянное место жительства (если является лицом без гражданства), а в случае неспособности осужденного к свободному волеизъявлению - согласие его законного представителя.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Государства вынесения приговора, кроме того, прилагает к просьбе удостоверенные: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приговора и имеющихся по делу решений вышестоящих судебных органов, документов о вступлении приговора в законную силу;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статей уголовного закона, на основании которых лицо осуждено;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отбытой части наказания и той части наказания, которая подлежит дальнейшему отбыванию;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исполнении дополнительного наказания, если оно было назначено;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состоянии здоровья и особенностях поведения осужденного;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ущербе и его возмещении;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документы, если это сочтет необходимым Государство вынесения приговора.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Просьба о передаче осужденного должна быть заверена подписью и скреплена гербовой печатью компетентного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Договаривающихся Сторон может истребовать документы, указанные в статье 8, до обращения с просьбой о передаче или принятия решения о согласии принять осужденного.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Договаривающейся Стороны, которому направлена просьба о передаче осужденного для отбывания наказания, в срок, не превышающий 40 дней с момента получения необходимых документов, уведомляет компетентный орган Договаривающейся Стороны, направивший просьбу, о согласии на передачу осужденного в соответствии с условиями, предусмотренными настоящей Конвенцией, либо об отказе.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Место, время и порядок передачи осужденного определяются по договоренности между компетентными органами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исполнения приговора обеспечивает продолжение отбывания наказания в соответствии со своим законодательством, не ухудшая положение осужденного. Подсудность рассмотрения вопроса об исполнении приговора другой Договаривающейся Стороны определяется по законодательству каждой из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Назначенное осужденному наказание отбывается на основании приговора суда Государства вынесения приговора. В срок наказания в виде лишения свободы засчитывается отбытый срок в Государстве вынесения приговора. Суд Государства исполнения приговора, исходя из вынесенного приговора, принимает решение о его исполнении, определяя по закону своего государства такой же срок лишения свободы, как и назначенный по приговору.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законодательству Государства исполнения приговора за данное деяние предельный срок лишения свободы меньше, чем назначенный по приговору, суд определяет максимальный срок лишения свободы, предусмотренный законодательством этого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приговор относится к двум или более деяниям, из которых одно или несколько не признается преступлениями в Государстве исполнения приговора, суд определяет, какая часть наказания применяется к деянию, являющемуся преступлением.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исполнении дополнительного наказания принимается судом Государства исполнения приговора, если такое наказание за совершенное деяние предусмотрено законодательством этого государства. Дополнительное наказание исполняется в порядке, предусмотренном настоящей статьей.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Государства исполнения приговора в течение месяца уведомляет компетентный орган Государства вынесения приговора о решении суда об исполнении приговора, принятом в соответствии со статьей 12 настоящей Конвенции.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лица, переданного для отбывания наказания в Государство исполнения приговора, наступают такие же правовые последствия осуждения, как и в отношении лиц, осужденных на его территории за совершение такого же деяния.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переданное для исполнения приговора, вынесенного компетентным судом другой Договаривающейся Стороны, не может быть вновь привлечено к уголовной ответственности на территории Государства исполнения приговора за то же деяние, в связи с которым был вынесен вступивший в законную силу приговор.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неотбытого до передачи осужденного наказания, а также полное или частичное освобождение от наказания после принятия решения об исполнении приговора осуществляется в соответствии с законодательством Государства исполнения приговора.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Государство вынесения приговора, так и Государство исполнения приговора вправе применить акты помилования и амнистии, а также освободить осужденного от дальнейшего отбывания наказания в случае тяжкой неизлечимой болезни, если это предусмотрено законодательством Государства исполнения приговора.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приговора в отношении осужденного, переданного Государству исполнения приговора, может быть осуществлен только компетентным судом Государства вынесения приговора.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после передачи осужденного для отбывания наказания приговор изменен компетентным судом Государства вынесения приговора, то копия решения об этом и другие необходимые документы направляются компетентному органу Государства исполнения приговора. Суд Государства исполнения приговора решает вопрос об исполнении такого решения в порядке, предусмотренном статьей 15 настоящей Конвенции.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после передачи осужденного для отбывания наказания приговор отменен с прекращением уголовного дела в Государстве вынесения приговора, то копия решения об этом немедленно направляется для исполнения компетентному органу Государства исполнения приговора.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после передачи осужденного для отбывания наказания приговор в Государстве вынесения приговора отменен и предусмотрено новое расследование или судебное разбирательство, то копия решения об этом, материалы уголовного дела и другие материалы после проведения необходимых процессуальных действий в отсутствие осужденного направляются Государству исполнения приговора для осуществления уголовного преследования по законодательству этой Договаривающейся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по просьбе другой Договаривающейся Стороны разрешает транзитную перевозку по своей территории осужденных, передаваемых в соответствии с настоящей Конвенцией третьей Договаривающейся Стороне.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передачей осужденного, несет Государство вынесения приговора в пределах своей территории, а расходы, связанные с транзитной перевозкой, - Договаривающаяся Сторона, обратившаяся с ходатайством о такой перевозке.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настоящей Конвенции применяются и в отношении лиц, осужденных до вступления Конвенции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в отношении толкования или применения настоящей Конвенции, решаются путем консультаций и переговоров между компетентными органами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21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настоящей Конвенции не затрагивают прав и обязанностей Договаривающихся Сторон, вытекающих из других международных договоров, участниками которых они являются.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22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настоящей Конвенции Договаривающиеся Стороны пользуются государственными языками или русским языком.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документов на государственных языках Договаривающихся Сторон к ним прилагаются заверенные переводы на русском языке.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открыта для присоединения к ней других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присоединившихся государств Конвенция вступает в силу на тридцатый день со дня сдачи документа о присоединении Исполнительному Секретариату Содружества Независимых Государств, являющемуся депозитарием настоящей Конвенции.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вступает в силу со дня сдачи Договаривающимися Сторонами депозитарию третьего уведомления о выполнении внутригосударственных процедур, необходимых для ее вступления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Договаривающихся Сторон, выполнивших необходимые процедуры позднее, она вступает в силу в день сдачи соответствующих документов депозитарию.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действует в течение пяти лет со дня вступления ее в силу. По истечении этого срока Конвенция автоматически продлевается каждый раз на новый пятилетний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25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может выйти из настоящей Конвенции, 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направив об этом письменное уведомление депозитарию. Конвенция для этой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Договаривающейся Стороны утрачивает силу по истечении трех месяцев со дня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получения депозитарием уведомления о выходе.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Москве 6 марта 1998 года в одном подлинном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экземпляре на русском языке. Подлинный экземпляр хранится в Исполнительном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Секретариате Содружества Независимых Государств, который направит каждому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государству, подписавшему настоящую Конвенцию, ее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Азербайджанскую Республику          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Армения 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Беларусь   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Грузию                              За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Казахстан 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Кыргызскую Республику               За Украину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Специалист: Д.Кушенова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