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20f0" w14:textId="3cc2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взаимодействии энергетических систем между государствами-участниками Договора об углублении интеграции в экономической и гуманитарной областях от 29 марта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№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Соглашение о взаимодействии энергетических систем между государствами-участниками Договора об углублении интеграции в экономической и гуманитарной областях от 29 марта 1996 года, совершенное в городе Москва 24 ноября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взаимодействии энергетических систем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государствами-участниками Договора об углублении интеграции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экономической и гуманитарной областях от 29 марта 1996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Вступает в силу 2 ноября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Договора между Российской Федерацией, Республикой Белоруссия, Республикой Казахстан и Киргизской Республикой об углублении интеграции в экономической и гуманитарной областях от 29 марта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углублению взаимовыгодного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сохранить и развить традиционные хозяйственные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способствуя формированию единого экономического пространства, признавая совместную заинтересованность Сторон в использовании преимуществ взаимодействия энергетических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реализация указанных возможностей предполагает взаимное признание и эквивалентность документов об образовании,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взаимовыгодное долгосрочное сотрудничество в вопросах: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производства, передачи, распределения и транзита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единого научно-технического, технологического и информационного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научных исследований, проектирования и строительства объектов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энергетического, электротехнического оборудования, материалов, средств защиты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меры,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и гармонизацию национальных законодательств в области энергетики, обеспечивающих единые принципы формирования, развития и функционирования энергетического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общей системы информационного обеспечения и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возможностей межгосударственных перетоков электроэнергии в условиях функционирования энергетического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реализацию совместных программ в отраслях электроэнергетики с использованием энергетических мощностей, линий электропередач, оборудования и других объектов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взаимной помощи при ликвидации последствий стихийных бедствий и аварий на объектах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взаимное признание лицензий на виды деятельности в области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кооперации энергетических и машиностроительных предприятий государств-участников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по взаимному согласию и в соответствии с договорами поставок материально-технических ресурсов, оборудования и услуг по ремонту, реконструкции и техническому перевооружению предприятий энергетического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унификации стандартов на энергетическое оборудование, а также принципов рыночной тарифной (ценовой) политики на электрическую и тепловую энергию.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развитию на взаимовыгодной основе прямых связей предприятий и организаций электроэнергетики государств-участников настоящего Соглашения с учетом действующих законодательств Сторон, а также созданию совместных предприятий, транснациональных компаний и финансово- промышленных групп в области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согласованию на государственном уровне ценовой, налоговой и таможенной политики, направленной на развитие торгово- экономических связей в электроэнергетике, обеспечению взаимоприемлемого налогового режима торговли электроэнергией, энергетическим оборудованием и запасными частями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предпримут меры по обеспечению условий для защиты складов и собственности договаривающихся сторон на территориях, а также для взаимного признания сторонами лицензий на право деятельности, выданных в любой из стран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создавать благоприятные условия для сотрудничества в сфере обучения и переподготовки кадров для энергетики, исходя из единых требований к уровню их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координируют свои действия при организации работ в области энергетики с третьими странами, а также при обсуждении проблем энергетики в международных организациях и форумах, если таковые затрагивают интересы участников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координации действий Стороны могут при необходимости создавать совместные рабочие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энергетических систем осуществляется в соответствии с заключаемыми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Сторон по обеспечению выполнения настоящего Соглашения возлагается на Интеграционный Комитет Республики Беларусь, Республики Казахстан, Кыргызской Республики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 и соглашений, участниками которых они являются, в том числе заключенных между Сторонами- участниками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Разногласия, возникающие в ходе реализации настоящего Соглашения, разрешаются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одной из Сторон неурегулированные разногласия передаются в Интеграционный Комитет для внесения на рассмотрение Совета глав правительств Республики Беларусь, Республики Казахстан, Кыргызской Республики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к настоящему Соглашению оформляются Сторонами соответствующими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открыто для подписания другими государствами, разделяющими цели и принципы настоящего Соглашения и готовыми принять на себя обязательства, вытекающие из Договора между Российской Федерацией, Республикой Белоруссия, Республикой Казахстан и Киргизской Республикой об углублении интеграции в экономической и гуманитарной областях от 29 марта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депозитарием, которым признается Интеграционный Комитет, последнего уведомления о выполнении Сторонами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выйти из настоящего Соглашения путем письменного уведомления об этом депозитария не менее чем за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прекращения действия настоящего Соглашения его положения будут продолжать применяться к договорам, заключенным в целях реализации настоящего Соглашения, до полного выполнения обязательств, предусмотренных такими договорами. 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Совершено в г. Москве 24 ноября 1998 года в одном экземпляре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языке. Подлинный экземпляр хранится в Интеграционном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Комитете Республики Беларусь, Республики Казахстан,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и Российской Федерации, который направит каждому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государству-участнику настоящего Соглашения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               За Правительство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    Республики        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 Казахстан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      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Совет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при Межгосударственном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Беларусь,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Кыргызской Республики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Решение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24 ноября 1998 г.             № 41 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 Соглашении о взаимодействии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энергетических систем между государствами-участниками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Договора об углублении интеграции в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гуманитарной областях от 29 марта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Совет глав правительств при Межгосударственном Совете Республики 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Беларусь, Республики Казахстан, Кыргызской Республики и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Принять Соглашение о взаимодействии энергетических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государствами-участниками Договора об углублении интеграции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экономической и гуманитарной областях от 29 марта 1996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связи с ратификацией Республикой Таджикистан Договора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углублении интеграции в экономической и гуманитарной областях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марта 1996 года предложить Республике Таджикистан принять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подписании указанного в пункте 1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           Премьер-         Премьер-      Председатель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            Министр          Министр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         Республики       Кыргызской      Российской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Беларусь           Казахстан       Республики       Федерации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(Специалист: Кушенова Д.)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