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514b4" w14:textId="a8514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ввозе и вывозе источников радиоактивного излучения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июня 1999 года № 758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30 июня 1997 года № 1037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P971037_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лицензировании экспорта и импорта товаров (работ, услуг) в Республике Казахстан" (САПП Республики Казахстан, 1997 г. № 29, ст. 266)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Тенгизскому филиалу Общества с ограниченной ответственностью по строительно-изоляционным работам "Рейнхольд Мала" в Республике Казахстан ввоз (с последующим вывозом) из Венгерской Республики в Республику Казахстан четырех источников радиоактивного излучения Ir-192 активностью 2,96 ТБк (код ТН ВЭД-2844) для проведения работ по контролю качества сварных швов на Тенгизском нефтегазовом комплексе согласно договору с фирмой "Тенгизтехносервис" от 1 июня 1998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энергетики, индустрии и торговли Республики Казахстан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выдать лицензию в установленном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Контроль за исполнением настоящего постановления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Комитет по атомной энергии Министерства науки и высшего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(Специалисты: Кушенова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Жакупова Э.)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