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c066" w14:textId="fd8c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строительства автомобильной дороги Кызыласкер - Кировский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1999 года № 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проезда транспортных средств из Махтааральского района в областной центр и другие регионы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экономическому планированию проработать возможность привлечения внешних займов для финансирования проекта, начиная с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обеспечить в июле 1999 года начало строительства автомобильной дороги Кызыласкер - Кировский протяженностью 37 км сметной стоимостью 31 млн. тенге в ценах 1991 года, с проведением закрытого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выделение Министерству транспорта, коммуникаций и туризма Республики Казахстан для финансирования строительства автомобильной дороги Кызыласкер - Кировский в 1999 году средств в сумме 288 млн. тенге за счет ассигнований, предусмотренных в республиканском бюджете на 1999 год по программе "Строительство и реконструкция автомобильных дорог на республиканском уровне";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проекта бюджета на 2000 год предусмотреть ассигнования для финансирования автомобильной дороги Кызыласкер - Кировский в соответствии с графиком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24 февраля 1999 года №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города Астаны в 1999 году"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1) пункта 3 цифру "2000,5" заменить цифрой "1646,5";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"Министерство транспорта, коммуникаций и туризма", в графе "Объем финансирования" цифру "819" заменить цифрой "465";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"Участок объездной кольцевой дороги (Караганда - Павлодар)", в графе "Срок ввода в действие (год, квар.)" слова "июнь 1999 г." заменить словами "Сентябрь 2000 года", в графе "Объем финансирования" цифру "819" заменить цифрой "465";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в графе "Объем финансирования" цифру "2000,5" заменить цифрой "1646,5".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