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88e3" w14:textId="22c8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материально-технического обеспечения таможенных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1999 года № 849.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заменены слова - постановлением Правительства РК от 14 апреля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целях материально-технического обеспечения таможенных органов республики и в соответствии с Законом Республики Казахстан "О таможенном деле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средства, поступаемые от реализации обращенных в собственность государства товаров, транспортных средств и иных предметов зачисляются в республиканский бюджет с последующим их целевым направлением в соответствии с законодательством на счет Агентства таможенного контроля Республики Казахстан, для их использования на строительство пункта пропуска "Жибек жолы" и материально-техническое развитие других объектов таможенных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в установленном порядке в десятидневный срок внести в Правительство Республики Казахстан проект постановления Правительства Республики Казахстан "О перечне товаров, транспортных средств и иных предметов, обращенных в собственность государства и не подлежащих реализации", в котором предусмотреть, что не подлежащие реализации либо не реализованные товары, транспортные средства и иные предметы передаются таможенным органам Республики Казахстан для последующего их целевого использования при строительстве пункта пропуска "Жибек жолы" и на материально-техническое развитие других объектов таможенных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